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44"/>
          <w:szCs w:val="4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bCs w:val="1"/>
          <w:sz w:val="52"/>
          <w:szCs w:val="52"/>
        </w:rPr>
      </w:pPr>
      <w:r w:rsidDel="00000000" w:rsidR="00000000" w:rsidRPr="00000000">
        <w:rPr>
          <w:rFonts w:ascii="Times New Roman" w:cs="Times New Roman" w:eastAsia="Times New Roman" w:hAnsi="Times New Roman"/>
          <w:b w:val="1"/>
          <w:bCs w:val="1"/>
          <w:sz w:val="56"/>
          <w:szCs w:val="56"/>
          <w:rtl w:val="0"/>
        </w:rPr>
        <w:t xml:space="preserve">St. Michael Catholic Church</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56"/>
          <w:szCs w:val="56"/>
        </w:rPr>
      </w:pP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1"/>
          <w:bCs w:val="1"/>
          <w:sz w:val="56"/>
          <w:szCs w:val="56"/>
        </w:rPr>
      </w:pPr>
      <w:r w:rsidDel="00000000" w:rsidR="00000000" w:rsidRPr="00000000">
        <w:rPr>
          <w:rFonts w:ascii="Times New Roman" w:cs="Times New Roman" w:eastAsia="Times New Roman" w:hAnsi="Times New Roman"/>
          <w:b w:val="1"/>
          <w:bCs w:val="1"/>
          <w:sz w:val="56"/>
          <w:szCs w:val="56"/>
          <w:rtl w:val="0"/>
        </w:rPr>
        <w:t xml:space="preserve">Funeral Planning Packet</w:t>
      </w:r>
    </w:p>
    <w:p w:rsidR="00000000" w:rsidDel="00000000" w:rsidP="00000000" w:rsidRDefault="00000000" w:rsidRPr="00000000" w14:paraId="00000005">
      <w:pPr>
        <w:jc w:val="center"/>
        <w:rPr>
          <w:rFonts w:ascii="Times New Roman" w:cs="Times New Roman" w:eastAsia="Times New Roman" w:hAnsi="Times New Roman"/>
          <w:b w:val="1"/>
          <w:bCs w:val="1"/>
          <w:sz w:val="52"/>
          <w:szCs w:val="52"/>
        </w:rPr>
      </w:pPr>
      <w:r w:rsidDel="00000000" w:rsidR="00000000" w:rsidRPr="00000000">
        <w:rPr>
          <w:rtl w:val="0"/>
        </w:rPr>
      </w:r>
    </w:p>
    <w:p w:rsidR="00000000" w:rsidDel="00000000" w:rsidP="00000000" w:rsidRDefault="00000000" w:rsidRPr="00000000" w14:paraId="00000006">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8">
      <w:pPr>
        <w:rPr>
          <w:rFonts w:ascii="Times New Roman" w:cs="Times New Roman" w:eastAsia="Times New Roman" w:hAnsi="Times New Roman"/>
          <w:color w:val="222222"/>
          <w:sz w:val="28"/>
          <w:szCs w:val="28"/>
        </w:rPr>
      </w:pPr>
      <w:r w:rsidDel="00000000" w:rsidR="00000000" w:rsidRPr="00000000">
        <w:rPr>
          <w:rtl w:val="0"/>
        </w:rPr>
      </w:r>
    </w:p>
    <w:p w:rsidR="00000000" w:rsidDel="00000000" w:rsidP="00000000" w:rsidRDefault="00000000" w:rsidRPr="00000000" w14:paraId="00000009">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Please accept our heartfelt condolences.</w:t>
      </w:r>
    </w:p>
    <w:p w:rsidR="00000000" w:rsidDel="00000000" w:rsidP="00000000" w:rsidRDefault="00000000" w:rsidRPr="00000000" w14:paraId="0000000A">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We are keeping you and your family in our prayers.</w:t>
      </w:r>
    </w:p>
    <w:p w:rsidR="00000000" w:rsidDel="00000000" w:rsidP="00000000" w:rsidRDefault="00000000" w:rsidRPr="00000000" w14:paraId="0000000B">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This packet contains information to assist you with funeral planning.</w:t>
      </w:r>
    </w:p>
    <w:p w:rsidR="00000000" w:rsidDel="00000000" w:rsidP="00000000" w:rsidRDefault="00000000" w:rsidRPr="00000000" w14:paraId="0000000C">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Kindly download, complete pages 1-4,</w:t>
      </w:r>
    </w:p>
    <w:p w:rsidR="00000000" w:rsidDel="00000000" w:rsidP="00000000" w:rsidRDefault="00000000" w:rsidRPr="00000000" w14:paraId="0000000D">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b w:val="1"/>
          <w:bCs w:val="1"/>
          <w:color w:val="222222"/>
          <w:sz w:val="28"/>
          <w:szCs w:val="28"/>
          <w:rtl w:val="0"/>
        </w:rPr>
        <w:t xml:space="preserve">and return to funerals@saintmike.com</w:t>
      </w:r>
      <w:r w:rsidDel="00000000" w:rsidR="00000000" w:rsidRPr="00000000">
        <w:rPr>
          <w:rFonts w:ascii="Times New Roman" w:cs="Times New Roman" w:eastAsia="Times New Roman" w:hAnsi="Times New Roman"/>
          <w:color w:val="222222"/>
          <w:sz w:val="28"/>
          <w:szCs w:val="28"/>
          <w:rtl w:val="0"/>
        </w:rPr>
        <w:t xml:space="preserve">.</w:t>
      </w:r>
    </w:p>
    <w:p w:rsidR="00000000" w:rsidDel="00000000" w:rsidP="00000000" w:rsidRDefault="00000000" w:rsidRPr="00000000" w14:paraId="0000000E">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May God’s grace and comfort be with you and your loved ones.</w:t>
      </w:r>
    </w:p>
    <w:p w:rsidR="00000000" w:rsidDel="00000000" w:rsidP="00000000" w:rsidRDefault="00000000" w:rsidRPr="00000000" w14:paraId="0000000F">
      <w:pPr>
        <w:jc w:val="center"/>
        <w:rPr>
          <w:rFonts w:ascii="Times New Roman" w:cs="Times New Roman" w:eastAsia="Times New Roman" w:hAnsi="Times New Roman"/>
          <w:color w:val="222222"/>
          <w:sz w:val="28"/>
          <w:szCs w:val="28"/>
        </w:rPr>
      </w:pPr>
      <w:r w:rsidDel="00000000" w:rsidR="00000000" w:rsidRPr="00000000">
        <w:rPr>
          <w:rFonts w:ascii="Times New Roman" w:cs="Times New Roman" w:eastAsia="Times New Roman" w:hAnsi="Times New Roman"/>
          <w:color w:val="222222"/>
          <w:sz w:val="28"/>
          <w:szCs w:val="28"/>
          <w:rtl w:val="0"/>
        </w:rPr>
        <w:t xml:space="preserve">If you have questions, please call 708.349.0903.</w:t>
      </w:r>
    </w:p>
    <w:p w:rsidR="00000000" w:rsidDel="00000000" w:rsidP="00000000" w:rsidRDefault="00000000" w:rsidRPr="00000000" w14:paraId="00000010">
      <w:pPr>
        <w:jc w:val="center"/>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011">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Funeral or Memorial Mass Planning Form </w:t>
      </w:r>
    </w:p>
    <w:p w:rsidR="00000000" w:rsidDel="00000000" w:rsidP="00000000" w:rsidRDefault="00000000" w:rsidRPr="00000000" w14:paraId="0000001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Important:</w:t>
      </w:r>
      <w:r w:rsidDel="00000000" w:rsidR="00000000" w:rsidRPr="00000000">
        <w:rPr>
          <w:rFonts w:ascii="Times New Roman" w:cs="Times New Roman" w:eastAsia="Times New Roman" w:hAnsi="Times New Roman"/>
          <w:rtl w:val="0"/>
        </w:rPr>
        <w:t xml:space="preserve"> Please complete pages 1 - 4 return them to the parish at </w:t>
      </w:r>
      <w:hyperlink r:id="rId6">
        <w:r w:rsidDel="00000000" w:rsidR="00000000" w:rsidRPr="00000000">
          <w:rPr>
            <w:rFonts w:ascii="Times New Roman" w:cs="Times New Roman" w:eastAsia="Times New Roman" w:hAnsi="Times New Roman"/>
            <w:b w:val="1"/>
            <w:bCs w:val="1"/>
            <w:color w:val="467886"/>
            <w:u w:val="single"/>
            <w:rtl w:val="0"/>
          </w:rPr>
          <w:t xml:space="preserve">funerals@saintmike.com</w:t>
        </w:r>
      </w:hyperlink>
      <w:r w:rsidDel="00000000" w:rsidR="00000000" w:rsidRPr="00000000">
        <w:rPr>
          <w:rFonts w:ascii="Times New Roman" w:cs="Times New Roman" w:eastAsia="Times New Roman" w:hAnsi="Times New Roman"/>
          <w:rtl w:val="0"/>
        </w:rPr>
        <w:t xml:space="preserve"> so we can prepare the liturgy with care and accuracy.</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Fee:</w:t>
      </w:r>
      <w:r w:rsidDel="00000000" w:rsidR="00000000" w:rsidRPr="00000000">
        <w:rPr>
          <w:rFonts w:ascii="Times New Roman" w:cs="Times New Roman" w:eastAsia="Times New Roman" w:hAnsi="Times New Roman"/>
          <w:rtl w:val="0"/>
        </w:rPr>
        <w:t xml:space="preserve"> The fee for funeral services at St. Michael is </w:t>
      </w:r>
      <w:r w:rsidDel="00000000" w:rsidR="00000000" w:rsidRPr="00000000">
        <w:rPr>
          <w:rFonts w:ascii="Times New Roman" w:cs="Times New Roman" w:eastAsia="Times New Roman" w:hAnsi="Times New Roman"/>
          <w:b w:val="1"/>
          <w:bCs w:val="1"/>
          <w:rtl w:val="0"/>
        </w:rPr>
        <w:t xml:space="preserve">$550</w:t>
      </w:r>
      <w:r w:rsidDel="00000000" w:rsidR="00000000" w:rsidRPr="00000000">
        <w:rPr>
          <w:rFonts w:ascii="Times New Roman" w:cs="Times New Roman" w:eastAsia="Times New Roman" w:hAnsi="Times New Roman"/>
          <w:rtl w:val="0"/>
        </w:rPr>
        <w:t xml:space="preserve">). Live streaming is available for an additional </w:t>
      </w:r>
      <w:r w:rsidDel="00000000" w:rsidR="00000000" w:rsidRPr="00000000">
        <w:rPr>
          <w:rFonts w:ascii="Times New Roman" w:cs="Times New Roman" w:eastAsia="Times New Roman" w:hAnsi="Times New Roman"/>
          <w:b w:val="1"/>
          <w:bCs w:val="1"/>
          <w:rtl w:val="0"/>
        </w:rPr>
        <w:t xml:space="preserve">$250</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1. Deceased Information</w:t>
      </w:r>
    </w:p>
    <w:p w:rsidR="00000000" w:rsidDel="00000000" w:rsidP="00000000" w:rsidRDefault="00000000" w:rsidRPr="00000000" w14:paraId="0000001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 of Deceased: </w:t>
      </w:r>
      <w:r w:rsidDel="00000000" w:rsidR="00000000" w:rsidRPr="00000000">
        <w:rPr>
          <w:rtl w:val="0"/>
        </w:rPr>
      </w:r>
    </w:p>
    <w:p w:rsidR="00000000" w:rsidDel="00000000" w:rsidP="00000000" w:rsidRDefault="00000000" w:rsidRPr="00000000" w14:paraId="0000001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Funeral Day</w:t>
      </w:r>
      <w:r w:rsidDel="00000000" w:rsidR="00000000" w:rsidRPr="00000000">
        <w:rPr>
          <w:rFonts w:ascii="Times New Roman" w:cs="Times New Roman" w:eastAsia="Times New Roman" w:hAnsi="Times New Roman"/>
          <w:rtl w:val="0"/>
        </w:rPr>
        <w:t xml:space="preserve"> </w:t>
        <w:tab/>
        <w:tab/>
        <w:tab/>
        <w:tab/>
      </w:r>
      <w:r w:rsidDel="00000000" w:rsidR="00000000" w:rsidRPr="00000000">
        <w:rPr>
          <w:rFonts w:ascii="Times New Roman" w:cs="Times New Roman" w:eastAsia="Times New Roman" w:hAnsi="Times New Roman"/>
          <w:b w:val="1"/>
          <w:bCs w:val="1"/>
          <w:rtl w:val="0"/>
        </w:rPr>
        <w:t xml:space="preserve">Date</w:t>
      </w:r>
      <w:r w:rsidDel="00000000" w:rsidR="00000000" w:rsidRPr="00000000">
        <w:rPr>
          <w:rFonts w:ascii="Times New Roman" w:cs="Times New Roman" w:eastAsia="Times New Roman" w:hAnsi="Times New Roman"/>
          <w:rtl w:val="0"/>
        </w:rPr>
        <w:t xml:space="preserve"> </w:t>
        <w:tab/>
        <w:tab/>
        <w:tab/>
        <w:tab/>
        <w:tab/>
        <w:t xml:space="preserve"> </w:t>
      </w:r>
      <w:r w:rsidDel="00000000" w:rsidR="00000000" w:rsidRPr="00000000">
        <w:rPr>
          <w:rFonts w:ascii="Times New Roman" w:cs="Times New Roman" w:eastAsia="Times New Roman" w:hAnsi="Times New Roman"/>
          <w:b w:val="1"/>
          <w:bCs w:val="1"/>
          <w:rtl w:val="0"/>
        </w:rPr>
        <w:t xml:space="preserve">Time</w:t>
      </w:r>
      <w:r w:rsidDel="00000000" w:rsidR="00000000" w:rsidRPr="00000000">
        <w:rPr>
          <w:rtl w:val="0"/>
        </w:rPr>
      </w:r>
    </w:p>
    <w:p w:rsidR="00000000" w:rsidDel="00000000" w:rsidP="00000000" w:rsidRDefault="00000000" w:rsidRPr="00000000" w14:paraId="0000001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2. Family Contact Person</w:t>
      </w:r>
    </w:p>
    <w:p w:rsidR="00000000" w:rsidDel="00000000" w:rsidP="00000000" w:rsidRDefault="00000000" w:rsidRPr="00000000" w14:paraId="0000001A">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b w:val="1"/>
          <w:bCs w:val="1"/>
          <w:rtl w:val="0"/>
        </w:rPr>
        <w:t xml:space="preserve">Relationship to Deceased:</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b w:val="1"/>
          <w:bCs w:val="1"/>
          <w:rtl w:val="0"/>
        </w:rPr>
        <w:t xml:space="preserve">Cell Phone: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Email:</w:t>
      </w:r>
      <w:r w:rsidDel="00000000" w:rsidR="00000000" w:rsidRPr="00000000">
        <w:rPr>
          <w:rFonts w:ascii="Times New Roman" w:cs="Times New Roman" w:eastAsia="Times New Roman" w:hAnsi="Times New Roman"/>
          <w:rtl w:val="0"/>
        </w:rPr>
        <w:t xml:space="preserve"> </w:t>
      </w:r>
      <w:r w:rsidDel="00000000" w:rsidR="00000000" w:rsidRPr="00000000">
        <w:pict>
          <v:rect style="width:0.0pt;height:1.5pt" o:hr="t" o:hrstd="t" o:hralign="center" fillcolor="#A0A0A0" stroked="f"/>
        </w:pict>
      </w:r>
      <w:r w:rsidDel="00000000" w:rsidR="00000000" w:rsidRPr="00000000">
        <w:rPr>
          <w:rFonts w:ascii="Times New Roman" w:cs="Times New Roman" w:eastAsia="Times New Roman" w:hAnsi="Times New Roman"/>
          <w:b w:val="1"/>
          <w:bCs w:val="1"/>
          <w:sz w:val="27"/>
          <w:szCs w:val="27"/>
          <w:rtl w:val="0"/>
        </w:rPr>
        <w:t xml:space="preserve">3. Requested Readings and Readers </w:t>
      </w:r>
      <w:r w:rsidDel="00000000" w:rsidR="00000000" w:rsidRPr="00000000">
        <w:rPr>
          <w:rtl w:val="0"/>
        </w:rPr>
      </w:r>
    </w:p>
    <w:p w:rsidR="00000000" w:rsidDel="00000000" w:rsidP="00000000" w:rsidRDefault="00000000" w:rsidRPr="00000000" w14:paraId="0000001B">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(See </w:t>
      </w:r>
      <w:r w:rsidDel="00000000" w:rsidR="00000000" w:rsidRPr="00000000">
        <w:rPr>
          <w:rFonts w:ascii="Times New Roman" w:cs="Times New Roman" w:eastAsia="Times New Roman" w:hAnsi="Times New Roman"/>
          <w:b w:val="1"/>
          <w:bCs w:val="1"/>
          <w:i w:val="1"/>
          <w:iCs w:val="1"/>
          <w:rtl w:val="0"/>
        </w:rPr>
        <w:t xml:space="preserve">Appendix B</w:t>
      </w:r>
      <w:r w:rsidDel="00000000" w:rsidR="00000000" w:rsidRPr="00000000">
        <w:rPr>
          <w:rFonts w:ascii="Times New Roman" w:cs="Times New Roman" w:eastAsia="Times New Roman" w:hAnsi="Times New Roman"/>
          <w:i w:val="1"/>
          <w:iCs w:val="1"/>
          <w:rtl w:val="0"/>
        </w:rPr>
        <w:t xml:space="preserve"> for selections - please list Book, Chapter and Verses)</w:t>
      </w:r>
      <w:r w:rsidDel="00000000" w:rsidR="00000000" w:rsidRPr="00000000">
        <w:rPr>
          <w:rtl w:val="0"/>
        </w:rPr>
      </w:r>
    </w:p>
    <w:p w:rsidR="00000000" w:rsidDel="00000000" w:rsidP="00000000" w:rsidRDefault="00000000" w:rsidRPr="00000000" w14:paraId="0000001C">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D">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E">
      <w:pPr>
        <w:spacing w:after="0" w:line="276"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1F">
      <w:pPr>
        <w:spacing w:after="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First Reading </w:t>
      </w:r>
      <w:r w:rsidDel="00000000" w:rsidR="00000000" w:rsidRPr="00000000">
        <w:rPr>
          <w:rFonts w:ascii="Times New Roman" w:cs="Times New Roman" w:eastAsia="Times New Roman" w:hAnsi="Times New Roman"/>
          <w:rtl w:val="0"/>
        </w:rPr>
        <w:t xml:space="preserve">(Old Testament) </w:t>
      </w:r>
    </w:p>
    <w:p w:rsidR="00000000" w:rsidDel="00000000" w:rsidP="00000000" w:rsidRDefault="00000000" w:rsidRPr="00000000" w14:paraId="0000002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1">
      <w:pPr>
        <w:spacing w:after="280" w:before="280" w:line="240" w:lineRule="auto"/>
        <w:rPr>
          <w:rFonts w:ascii="Times New Roman" w:cs="Times New Roman" w:eastAsia="Times New Roman" w:hAnsi="Times New Roman"/>
          <w:b w:val="1"/>
          <w:bCs w:val="1"/>
          <w:sz w:val="12"/>
          <w:szCs w:val="12"/>
        </w:rPr>
      </w:pPr>
      <w:r w:rsidDel="00000000" w:rsidR="00000000" w:rsidRPr="00000000">
        <w:rPr>
          <w:rtl w:val="0"/>
        </w:rPr>
      </w:r>
    </w:p>
    <w:p w:rsidR="00000000" w:rsidDel="00000000" w:rsidP="00000000" w:rsidRDefault="00000000" w:rsidRPr="00000000" w14:paraId="00000022">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Second Reading (New Testament) </w:t>
      </w:r>
    </w:p>
    <w:p w:rsidR="00000000" w:rsidDel="00000000" w:rsidP="00000000" w:rsidRDefault="00000000" w:rsidRPr="00000000" w14:paraId="0000002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4">
      <w:pPr>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25">
      <w:pPr>
        <w:spacing w:after="280" w:before="280" w:line="240" w:lineRule="auto"/>
        <w:rPr>
          <w:rFonts w:ascii="Times New Roman" w:cs="Times New Roman" w:eastAsia="Times New Roman" w:hAnsi="Times New Roman"/>
          <w:i w:val="1"/>
          <w:iCs w:val="1"/>
        </w:rPr>
      </w:pPr>
      <w:r w:rsidDel="00000000" w:rsidR="00000000" w:rsidRPr="00000000">
        <w:rPr>
          <w:rFonts w:ascii="Times New Roman" w:cs="Times New Roman" w:eastAsia="Times New Roman" w:hAnsi="Times New Roman"/>
          <w:b w:val="1"/>
          <w:bCs w:val="1"/>
          <w:rtl w:val="0"/>
        </w:rPr>
        <w:t xml:space="preserve">Prayers of the Faithful</w:t>
      </w:r>
      <w:r w:rsidDel="00000000" w:rsidR="00000000" w:rsidRPr="00000000">
        <w:rPr>
          <w:rFonts w:ascii="Times New Roman" w:cs="Times New Roman" w:eastAsia="Times New Roman" w:hAnsi="Times New Roman"/>
          <w:rtl w:val="0"/>
        </w:rPr>
        <w:t xml:space="preserve"> </w:t>
      </w:r>
      <w:r w:rsidDel="00000000" w:rsidR="00000000" w:rsidRPr="00000000">
        <w:rPr>
          <w:rtl w:val="0"/>
        </w:rPr>
      </w:r>
    </w:p>
    <w:p w:rsidR="00000000" w:rsidDel="00000000" w:rsidP="00000000" w:rsidRDefault="00000000" w:rsidRPr="00000000" w14:paraId="0000002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Reader Name: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27">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Gospel</w:t>
      </w:r>
      <w:r w:rsidDel="00000000" w:rsidR="00000000" w:rsidRPr="00000000">
        <w:rPr>
          <w:rFonts w:ascii="Times New Roman" w:cs="Times New Roman" w:eastAsia="Times New Roman" w:hAnsi="Times New Roman"/>
          <w:rtl w:val="0"/>
        </w:rPr>
        <w:t xml:space="preserve"> — chosen and read by the priest.</w:t>
      </w:r>
    </w:p>
    <w:p w:rsidR="00000000" w:rsidDel="00000000" w:rsidP="00000000" w:rsidRDefault="00000000" w:rsidRPr="00000000" w14:paraId="00000029">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A">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Optional Words of Remembrance </w:t>
      </w:r>
      <w:r w:rsidDel="00000000" w:rsidR="00000000" w:rsidRPr="00000000">
        <w:rPr>
          <w:rFonts w:ascii="Times New Roman" w:cs="Times New Roman" w:eastAsia="Times New Roman" w:hAnsi="Times New Roman"/>
          <w:i w:val="1"/>
          <w:iCs w:val="1"/>
          <w:rtl w:val="0"/>
        </w:rPr>
        <w:t xml:space="preserve">(Eulogy – please keep to 3-4 minutes)</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tl w:val="0"/>
        </w:rPr>
      </w:r>
    </w:p>
    <w:p w:rsidR="00000000" w:rsidDel="00000000" w:rsidP="00000000" w:rsidRDefault="00000000" w:rsidRPr="00000000" w14:paraId="0000002B">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Speaker Name: </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tl w:val="0"/>
        </w:rPr>
      </w:r>
    </w:p>
    <w:p w:rsidR="00000000" w:rsidDel="00000000" w:rsidP="00000000" w:rsidRDefault="00000000" w:rsidRPr="00000000" w14:paraId="0000002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Will speaker read from a prepared text</w:t>
      </w:r>
      <w:r w:rsidDel="00000000" w:rsidR="00000000" w:rsidRPr="00000000">
        <w:rPr>
          <w:rFonts w:ascii="Times New Roman" w:cs="Times New Roman" w:eastAsia="Times New Roman" w:hAnsi="Times New Roman"/>
          <w:rtl w:val="0"/>
        </w:rPr>
        <w:t xml:space="preserve"> Yes </w:t>
        <w:tab/>
        <w:t xml:space="preserve"> No </w:t>
      </w:r>
    </w:p>
    <w:p w:rsidR="00000000" w:rsidDel="00000000" w:rsidP="00000000" w:rsidRDefault="00000000" w:rsidRPr="00000000" w14:paraId="0000002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E">
      <w:pPr>
        <w:spacing w:after="280" w:before="280" w:line="240" w:lineRule="auto"/>
        <w:rPr>
          <w:rFonts w:ascii="Times New Roman" w:cs="Times New Roman" w:eastAsia="Times New Roman" w:hAnsi="Times New Roman"/>
          <w:b w:val="1"/>
          <w:bCs w:val="1"/>
          <w:i w:val="1"/>
          <w:iCs w:val="1"/>
          <w:sz w:val="27"/>
          <w:szCs w:val="27"/>
        </w:rPr>
      </w:pPr>
      <w:r w:rsidDel="00000000" w:rsidR="00000000" w:rsidRPr="00000000">
        <w:rPr>
          <w:rFonts w:ascii="Times New Roman" w:cs="Times New Roman" w:eastAsia="Times New Roman" w:hAnsi="Times New Roman"/>
          <w:b w:val="1"/>
          <w:bCs w:val="1"/>
          <w:sz w:val="27"/>
          <w:szCs w:val="27"/>
          <w:rtl w:val="0"/>
        </w:rPr>
        <w:t xml:space="preserve">4. Music Selections and Musicians </w:t>
      </w:r>
      <w:r w:rsidDel="00000000" w:rsidR="00000000" w:rsidRPr="00000000">
        <w:rPr>
          <w:rFonts w:ascii="Times New Roman" w:cs="Times New Roman" w:eastAsia="Times New Roman" w:hAnsi="Times New Roman"/>
          <w:i w:val="1"/>
          <w:iCs w:val="1"/>
          <w:sz w:val="27"/>
          <w:szCs w:val="27"/>
          <w:rtl w:val="0"/>
        </w:rPr>
        <w:t xml:space="preserve">(See </w:t>
      </w:r>
      <w:r w:rsidDel="00000000" w:rsidR="00000000" w:rsidRPr="00000000">
        <w:rPr>
          <w:rFonts w:ascii="Times New Roman" w:cs="Times New Roman" w:eastAsia="Times New Roman" w:hAnsi="Times New Roman"/>
          <w:b w:val="1"/>
          <w:bCs w:val="1"/>
          <w:i w:val="1"/>
          <w:iCs w:val="1"/>
          <w:sz w:val="27"/>
          <w:szCs w:val="27"/>
          <w:rtl w:val="0"/>
        </w:rPr>
        <w:t xml:space="preserve">Appendix A</w:t>
      </w:r>
      <w:r w:rsidDel="00000000" w:rsidR="00000000" w:rsidRPr="00000000">
        <w:rPr>
          <w:rFonts w:ascii="Times New Roman" w:cs="Times New Roman" w:eastAsia="Times New Roman" w:hAnsi="Times New Roman"/>
          <w:i w:val="1"/>
          <w:iCs w:val="1"/>
          <w:sz w:val="27"/>
          <w:szCs w:val="27"/>
          <w:rtl w:val="0"/>
        </w:rPr>
        <w:t xml:space="preserve"> for song options)</w:t>
      </w:r>
      <w:r w:rsidDel="00000000" w:rsidR="00000000" w:rsidRPr="00000000">
        <w:rPr>
          <w:rtl w:val="0"/>
        </w:rPr>
      </w:r>
    </w:p>
    <w:p w:rsidR="00000000" w:rsidDel="00000000" w:rsidP="00000000" w:rsidRDefault="00000000" w:rsidRPr="00000000" w14:paraId="0000002F">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Opening Song:</w:t>
      </w:r>
      <w:r w:rsidDel="00000000" w:rsidR="00000000" w:rsidRPr="00000000">
        <w:rPr>
          <w:rtl w:val="0"/>
        </w:rPr>
      </w:r>
    </w:p>
    <w:p w:rsidR="00000000" w:rsidDel="00000000" w:rsidP="00000000" w:rsidRDefault="00000000" w:rsidRPr="00000000" w14:paraId="00000030">
      <w:pPr>
        <w:spacing w:after="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Psalm:</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b w:val="1"/>
          <w:bCs w:val="1"/>
          <w:rtl w:val="0"/>
        </w:rPr>
        <w:t xml:space="preserve">Preparation of Gifts:</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b w:val="1"/>
          <w:bCs w:val="1"/>
          <w:rtl w:val="0"/>
        </w:rPr>
        <w:t xml:space="preserve">Communion Song: </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Final Commendation:</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bCs w:val="1"/>
          <w:rtl w:val="0"/>
        </w:rPr>
        <w:t xml:space="preserve">Closing Song:</w:t>
      </w:r>
      <w:r w:rsidDel="00000000" w:rsidR="00000000" w:rsidRPr="00000000">
        <w:rPr>
          <w:rtl w:val="0"/>
        </w:rPr>
      </w:r>
    </w:p>
    <w:p w:rsidR="00000000" w:rsidDel="00000000" w:rsidP="00000000" w:rsidRDefault="00000000" w:rsidRPr="00000000" w14:paraId="00000031">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5. Additional Options</w:t>
      </w:r>
    </w:p>
    <w:p w:rsidR="00000000" w:rsidDel="00000000" w:rsidP="00000000" w:rsidRDefault="00000000" w:rsidRPr="00000000" w14:paraId="00000033">
      <w:pPr>
        <w:spacing w:after="280" w:before="2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Specific singer requested? </w:t>
      </w:r>
      <w:r w:rsidDel="00000000" w:rsidR="00000000" w:rsidRPr="00000000">
        <w:rPr>
          <w:rFonts w:ascii="Times New Roman" w:cs="Times New Roman" w:eastAsia="Times New Roman" w:hAnsi="Times New Roman"/>
          <w:rtl w:val="0"/>
        </w:rPr>
        <w:t xml:space="preserve">If so, </w:t>
      </w:r>
      <w:r w:rsidDel="00000000" w:rsidR="00000000" w:rsidRPr="00000000">
        <w:rPr>
          <w:rFonts w:ascii="Times New Roman" w:cs="Times New Roman" w:eastAsia="Times New Roman" w:hAnsi="Times New Roman"/>
          <w:b w:val="1"/>
          <w:bCs w:val="1"/>
          <w:rtl w:val="0"/>
        </w:rPr>
        <w:t xml:space="preserve">Name:</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Fonts w:ascii="Times New Roman" w:cs="Times New Roman" w:eastAsia="Times New Roman" w:hAnsi="Times New Roman"/>
          <w:b w:val="1"/>
          <w:bCs w:val="1"/>
          <w:rtl w:val="0"/>
        </w:rPr>
        <w:t xml:space="preserve">Instruments requested </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bCs w:val="1"/>
          <w:rtl w:val="0"/>
        </w:rPr>
        <w:t xml:space="preserve">$225 each </w:t>
      </w:r>
      <w:r w:rsidDel="00000000" w:rsidR="00000000" w:rsidRPr="00000000">
        <w:rPr>
          <w:rFonts w:ascii="Times New Roman" w:cs="Times New Roman" w:eastAsia="Times New Roman" w:hAnsi="Times New Roman"/>
          <w:rtl w:val="0"/>
        </w:rPr>
        <w:t xml:space="preserve">flute, violin, oboe or all three)?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If so, </w:t>
      </w:r>
      <w:r w:rsidDel="00000000" w:rsidR="00000000" w:rsidRPr="00000000">
        <w:rPr>
          <w:rFonts w:ascii="Times New Roman" w:cs="Times New Roman" w:eastAsia="Times New Roman" w:hAnsi="Times New Roman"/>
          <w:b w:val="1"/>
          <w:bCs w:val="1"/>
          <w:rtl w:val="0"/>
        </w:rPr>
        <w:t xml:space="preserve">what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4">
      <w:pPr>
        <w:spacing w:after="280" w:before="280"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Live Stream Requested ($250)</w:t>
      </w:r>
      <w:r w:rsidDel="00000000" w:rsidR="00000000" w:rsidRPr="00000000">
        <w:rPr>
          <w:rFonts w:ascii="Times New Roman" w:cs="Times New Roman" w:eastAsia="Times New Roman" w:hAnsi="Times New Roman"/>
          <w:rtl w:val="0"/>
        </w:rPr>
        <w:t xml:space="preserve">?  Yes  </w:t>
        <w:tab/>
        <w:t xml:space="preserve">No </w:t>
        <w:br w:type="textWrapping"/>
        <w:t xml:space="preserve">(If yes, a flash drive and online link will be provided.)</w:t>
      </w:r>
    </w:p>
    <w:p w:rsidR="00000000" w:rsidDel="00000000" w:rsidP="00000000" w:rsidRDefault="00000000" w:rsidRPr="00000000" w14:paraId="00000035">
      <w:pPr>
        <w:spacing w:after="0" w:line="276"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Fonts w:ascii="Times New Roman" w:cs="Times New Roman" w:eastAsia="Times New Roman" w:hAnsi="Times New Roman"/>
          <w:b w:val="1"/>
          <w:bCs w:val="1"/>
          <w:sz w:val="27"/>
          <w:szCs w:val="27"/>
          <w:rtl w:val="0"/>
        </w:rPr>
        <w:t xml:space="preserve">6. Tell Us about Your Loved One</w:t>
      </w:r>
    </w:p>
    <w:p w:rsidR="00000000" w:rsidDel="00000000" w:rsidP="00000000" w:rsidRDefault="00000000" w:rsidRPr="00000000" w14:paraId="00000037">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Church of Baptism (if known)</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9">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Spouse and length of marriage: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3B">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Where were they married? </w:t>
      </w:r>
      <w:r w:rsidDel="00000000" w:rsidR="00000000" w:rsidRPr="00000000">
        <w:rPr>
          <w:rtl w:val="0"/>
        </w:rPr>
      </w:r>
    </w:p>
    <w:p w:rsidR="00000000" w:rsidDel="00000000" w:rsidP="00000000" w:rsidRDefault="00000000" w:rsidRPr="00000000" w14:paraId="0000003C">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How did they meet?</w:t>
      </w: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F">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Children:</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tl w:val="0"/>
        </w:rPr>
      </w:r>
    </w:p>
    <w:p w:rsidR="00000000" w:rsidDel="00000000" w:rsidP="00000000" w:rsidRDefault="00000000" w:rsidRPr="00000000" w14:paraId="00000040">
      <w:pPr>
        <w:spacing w:after="280" w:before="28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Grandchildren:</w:t>
      </w:r>
      <w:r w:rsidDel="00000000" w:rsidR="00000000" w:rsidRPr="00000000">
        <w:rPr>
          <w:rFonts w:ascii="Times New Roman" w:cs="Times New Roman" w:eastAsia="Times New Roman" w:hAnsi="Times New Roman"/>
          <w:rtl w:val="0"/>
        </w:rPr>
        <w:t xml:space="preserve"> </w:t>
        <w:br w:type="textWrapping"/>
      </w:r>
      <w:r w:rsidDel="00000000" w:rsidR="00000000" w:rsidRPr="00000000">
        <w:rPr>
          <w:rtl w:val="0"/>
        </w:rPr>
      </w:r>
    </w:p>
    <w:p w:rsidR="00000000" w:rsidDel="00000000" w:rsidP="00000000" w:rsidRDefault="00000000" w:rsidRPr="00000000" w14:paraId="00000041">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Other special people:</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2">
      <w:pPr>
        <w:spacing w:after="280" w:before="28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occupation and places of employment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4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5">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Hobbies, activities, personal qualities, military service: </w:t>
      </w:r>
      <w:r w:rsidDel="00000000" w:rsidR="00000000" w:rsidRPr="00000000">
        <w:rPr>
          <w:rtl w:val="0"/>
        </w:rPr>
      </w:r>
    </w:p>
    <w:p w:rsidR="00000000" w:rsidDel="00000000" w:rsidP="00000000" w:rsidRDefault="00000000" w:rsidRPr="00000000" w14:paraId="0000004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Notes about faith life, devotions, ministries, volunteer work:</w:t>
      </w:r>
      <w:r w:rsidDel="00000000" w:rsidR="00000000" w:rsidRPr="00000000">
        <w:rPr>
          <w:rtl w:val="0"/>
        </w:rPr>
      </w:r>
    </w:p>
    <w:p w:rsidR="00000000" w:rsidDel="00000000" w:rsidP="00000000" w:rsidRDefault="00000000" w:rsidRPr="00000000" w14:paraId="0000004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comments</w:t>
      </w:r>
      <w:r w:rsidDel="00000000" w:rsidR="00000000" w:rsidRPr="00000000">
        <w:rPr>
          <w:rFonts w:ascii="Times New Roman" w:cs="Times New Roman" w:eastAsia="Times New Roman" w:hAnsi="Times New Roman"/>
          <w:rtl w:val="0"/>
        </w:rPr>
        <w:t xml:space="preserve"> (attach another sheet if needed): </w:t>
      </w:r>
    </w:p>
    <w:p w:rsidR="00000000" w:rsidDel="00000000" w:rsidP="00000000" w:rsidRDefault="00000000" w:rsidRPr="00000000" w14:paraId="0000004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B">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7. Prayers of the Faithful — Sample Petitions</w:t>
      </w:r>
    </w:p>
    <w:p w:rsidR="00000000" w:rsidDel="00000000" w:rsidP="00000000" w:rsidRDefault="00000000" w:rsidRPr="00000000" w14:paraId="0000004E">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i w:val="1"/>
          <w:iCs w:val="1"/>
          <w:rtl w:val="0"/>
        </w:rPr>
        <w:t xml:space="preserve">(You may use these as written or personalize them. Please limit to six.)</w:t>
      </w: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0">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w:t>
        <w:tab/>
        <w:tab/>
        <w:tab/>
        <w:tab/>
        <w:tab/>
        <w:tab/>
      </w:r>
      <w:r w:rsidDel="00000000" w:rsidR="00000000" w:rsidRPr="00000000">
        <w:rPr>
          <w:rFonts w:ascii="Times New Roman" w:cs="Times New Roman" w:eastAsia="Times New Roman" w:hAnsi="Times New Roman"/>
          <w:rtl w:val="0"/>
        </w:rPr>
        <w:t xml:space="preserve"> who was given the pledge of eternal life, that he/she may now be admitted to the company of the saints.</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2">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the </w:t>
        <w:tab/>
        <w:tab/>
        <w:tab/>
        <w:tab/>
        <w:tab/>
        <w:t xml:space="preserve"> family</w:t>
      </w:r>
      <w:r w:rsidDel="00000000" w:rsidR="00000000" w:rsidRPr="00000000">
        <w:rPr>
          <w:rFonts w:ascii="Times New Roman" w:cs="Times New Roman" w:eastAsia="Times New Roman" w:hAnsi="Times New Roman"/>
          <w:rtl w:val="0"/>
        </w:rPr>
        <w:t xml:space="preserve">, especially for spouse, children, grandchildren, siblings, and all other relatives; that the Lord give them strength, comfort, consolation and peace.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4">
      <w:pPr>
        <w:spacing w:after="280" w:before="280" w:line="240" w:lineRule="auto"/>
        <w:rPr>
          <w:rFonts w:ascii="Times New Roman" w:cs="Times New Roman" w:eastAsia="Times New Roman" w:hAnsi="Times New Roman"/>
        </w:rPr>
      </w:pPr>
      <w:bookmarkStart w:colFirst="0" w:colLast="0" w:name="_v6nnphnofy1r" w:id="0"/>
      <w:bookmarkEnd w:id="0"/>
      <w:r w:rsidDel="00000000" w:rsidR="00000000" w:rsidRPr="00000000">
        <w:rPr>
          <w:rFonts w:ascii="Times New Roman" w:cs="Times New Roman" w:eastAsia="Times New Roman" w:hAnsi="Times New Roman"/>
          <w:b w:val="1"/>
          <w:bCs w:val="1"/>
          <w:rtl w:val="0"/>
        </w:rPr>
        <w:t xml:space="preserve">For our sister/brother </w:t>
        <w:tab/>
        <w:tab/>
        <w:tab/>
        <w:tab/>
      </w:r>
      <w:r w:rsidDel="00000000" w:rsidR="00000000" w:rsidRPr="00000000">
        <w:rPr>
          <w:rFonts w:ascii="Times New Roman" w:cs="Times New Roman" w:eastAsia="Times New Roman" w:hAnsi="Times New Roman"/>
          <w:rtl w:val="0"/>
        </w:rPr>
        <w:t xml:space="preserve"> that our hope be strengthened as we live in the expectation of Christ’s coming in glory.</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6">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those who trust in the Lord and now sleep in him</w:t>
      </w:r>
      <w:r w:rsidDel="00000000" w:rsidR="00000000" w:rsidRPr="00000000">
        <w:rPr>
          <w:rFonts w:ascii="Times New Roman" w:cs="Times New Roman" w:eastAsia="Times New Roman" w:hAnsi="Times New Roman"/>
          <w:rtl w:val="0"/>
        </w:rPr>
        <w:t xml:space="preserve">; for refreshment, rest, and peace for all whose faith is known to God alone.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8">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comfort in our sorrow</w:t>
      </w:r>
      <w:r w:rsidDel="00000000" w:rsidR="00000000" w:rsidRPr="00000000">
        <w:rPr>
          <w:rFonts w:ascii="Times New Roman" w:cs="Times New Roman" w:eastAsia="Times New Roman" w:hAnsi="Times New Roman"/>
          <w:rtl w:val="0"/>
        </w:rPr>
        <w:t xml:space="preserve"> at the death of our sister/brother; that our faith be our consolation and eternal life our goal.</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A">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For ourselves on our pilgrimage through life</w:t>
      </w:r>
      <w:r w:rsidDel="00000000" w:rsidR="00000000" w:rsidRPr="00000000">
        <w:rPr>
          <w:rFonts w:ascii="Times New Roman" w:cs="Times New Roman" w:eastAsia="Times New Roman" w:hAnsi="Times New Roman"/>
          <w:rtl w:val="0"/>
        </w:rPr>
        <w:t xml:space="preserve">; that we remain faithful in God’s service.</w:t>
        <w:br w:type="textWrapping"/>
      </w:r>
      <w:r w:rsidDel="00000000" w:rsidR="00000000" w:rsidRPr="00000000">
        <w:rPr>
          <w:rFonts w:ascii="Times New Roman" w:cs="Times New Roman" w:eastAsia="Times New Roman" w:hAnsi="Times New Roman"/>
          <w:i w:val="1"/>
          <w:iCs w:val="1"/>
          <w:rtl w:val="0"/>
        </w:rPr>
        <w:t xml:space="preserve">We pray to the Lord.</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R:</w:t>
      </w:r>
      <w:r w:rsidDel="00000000" w:rsidR="00000000" w:rsidRPr="00000000">
        <w:rPr>
          <w:rFonts w:ascii="Times New Roman" w:cs="Times New Roman" w:eastAsia="Times New Roman" w:hAnsi="Times New Roman"/>
          <w:rtl w:val="0"/>
        </w:rPr>
        <w:t xml:space="preserve"> Lord hear our prayer.</w:t>
      </w:r>
    </w:p>
    <w:p w:rsidR="00000000" w:rsidDel="00000000" w:rsidP="00000000" w:rsidRDefault="00000000" w:rsidRPr="00000000" w14:paraId="0000005B">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b w:val="1"/>
          <w:bCs w:val="1"/>
          <w:sz w:val="27"/>
          <w:szCs w:val="27"/>
        </w:rPr>
      </w:pPr>
      <w:r w:rsidDel="00000000" w:rsidR="00000000" w:rsidRPr="00000000">
        <w:br w:type="page"/>
      </w:r>
      <w:r w:rsidDel="00000000" w:rsidR="00000000" w:rsidRPr="00000000">
        <w:rPr>
          <w:rtl w:val="0"/>
        </w:rPr>
      </w:r>
    </w:p>
    <w:p w:rsidR="00000000" w:rsidDel="00000000" w:rsidP="00000000" w:rsidRDefault="00000000" w:rsidRPr="00000000" w14:paraId="0000005D">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APPENDIX</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E">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 Music Suggestions (Use these titles or list others for approval)</w:t>
      </w:r>
    </w:p>
    <w:p w:rsidR="00000000" w:rsidDel="00000000" w:rsidP="00000000" w:rsidRDefault="00000000" w:rsidRPr="00000000" w14:paraId="0000005F">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Music Selection Guide</w:t>
      </w:r>
    </w:p>
    <w:p w:rsidR="00000000" w:rsidDel="00000000" w:rsidP="00000000" w:rsidRDefault="00000000" w:rsidRPr="00000000" w14:paraId="00000060">
      <w:pPr>
        <w:spacing w:after="280" w:before="280" w:line="240" w:lineRule="auto"/>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color w:val="222222"/>
          <w:sz w:val="28"/>
          <w:szCs w:val="28"/>
          <w:rtl w:val="0"/>
        </w:rPr>
        <w:t xml:space="preserve">If you have questions regarding music selections, please contact our Music Director, Gary Patin, at </w:t>
      </w:r>
      <w:r w:rsidDel="00000000" w:rsidR="00000000" w:rsidRPr="00000000">
        <w:rPr>
          <w:rFonts w:ascii="Times New Roman" w:cs="Times New Roman" w:eastAsia="Times New Roman" w:hAnsi="Times New Roman"/>
          <w:b w:val="1"/>
          <w:bCs w:val="1"/>
          <w:color w:val="222222"/>
          <w:sz w:val="28"/>
          <w:szCs w:val="28"/>
          <w:rtl w:val="0"/>
        </w:rPr>
        <w:t xml:space="preserve">gpatin@saintmike.com</w:t>
      </w:r>
      <w:r w:rsidDel="00000000" w:rsidR="00000000" w:rsidRPr="00000000">
        <w:rPr>
          <w:rFonts w:ascii="Times New Roman" w:cs="Times New Roman" w:eastAsia="Times New Roman" w:hAnsi="Times New Roman"/>
          <w:color w:val="222222"/>
          <w:sz w:val="28"/>
          <w:szCs w:val="28"/>
          <w:rtl w:val="0"/>
        </w:rPr>
        <w:t xml:space="preserve"> or (</w:t>
      </w:r>
      <w:r w:rsidDel="00000000" w:rsidR="00000000" w:rsidRPr="00000000">
        <w:rPr>
          <w:rFonts w:ascii="Times New Roman" w:cs="Times New Roman" w:eastAsia="Times New Roman" w:hAnsi="Times New Roman"/>
          <w:b w:val="1"/>
          <w:bCs w:val="1"/>
          <w:color w:val="222222"/>
          <w:sz w:val="28"/>
          <w:szCs w:val="28"/>
          <w:rtl w:val="0"/>
        </w:rPr>
        <w:t xml:space="preserve">773) 230-2602</w:t>
      </w:r>
      <w:r w:rsidDel="00000000" w:rsidR="00000000" w:rsidRPr="00000000">
        <w:rPr>
          <w:rFonts w:ascii="Times New Roman" w:cs="Times New Roman" w:eastAsia="Times New Roman" w:hAnsi="Times New Roman"/>
          <w:color w:val="222222"/>
          <w:sz w:val="28"/>
          <w:szCs w:val="28"/>
          <w:rtl w:val="0"/>
        </w:rPr>
        <w:t xml:space="preserve">.</w:t>
      </w:r>
      <w:r w:rsidDel="00000000" w:rsidR="00000000" w:rsidRPr="00000000">
        <w:rPr>
          <w:rtl w:val="0"/>
        </w:rPr>
      </w:r>
    </w:p>
    <w:p w:rsidR="00000000" w:rsidDel="00000000" w:rsidP="00000000" w:rsidRDefault="00000000" w:rsidRPr="00000000" w14:paraId="00000061">
      <w:pPr>
        <w:spacing w:after="0" w:line="240" w:lineRule="auto"/>
        <w:rPr>
          <w:rFonts w:ascii="Times New Roman" w:cs="Times New Roman" w:eastAsia="Times New Roman" w:hAnsi="Times New Roman"/>
        </w:rPr>
        <w:sectPr>
          <w:footerReference r:id="rId7" w:type="default"/>
          <w:pgSz w:h="15840" w:w="12240" w:orient="portrait"/>
          <w:pgMar w:bottom="1440" w:top="1440" w:left="1440" w:right="1440" w:header="720" w:footer="720"/>
          <w:pgNumType w:start="0"/>
          <w:titlePg w:val="1"/>
        </w:sect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2">
      <w:pPr>
        <w:spacing w:after="0" w:line="240" w:lineRule="auto"/>
        <w:rPr>
          <w:u w:val="single"/>
        </w:rPr>
      </w:pPr>
      <w:r w:rsidDel="00000000" w:rsidR="00000000" w:rsidRPr="00000000">
        <w:rPr>
          <w:rtl w:val="0"/>
        </w:rPr>
      </w:r>
    </w:p>
    <w:p w:rsidR="00000000" w:rsidDel="00000000" w:rsidP="00000000" w:rsidRDefault="00000000" w:rsidRPr="00000000" w14:paraId="00000063">
      <w:pPr>
        <w:spacing w:after="0" w:line="240" w:lineRule="auto"/>
        <w:rPr>
          <w:u w:val="single"/>
        </w:rPr>
      </w:pPr>
      <w:r w:rsidDel="00000000" w:rsidR="00000000" w:rsidRPr="00000000">
        <w:rPr>
          <w:u w:val="single"/>
          <w:rtl w:val="0"/>
        </w:rPr>
        <w:t xml:space="preserve">Opening and Closing:</w:t>
      </w:r>
    </w:p>
    <w:p w:rsidR="00000000" w:rsidDel="00000000" w:rsidP="00000000" w:rsidRDefault="00000000" w:rsidRPr="00000000" w14:paraId="00000064">
      <w:pPr>
        <w:spacing w:after="0" w:line="240" w:lineRule="auto"/>
        <w:rPr>
          <w:b w:val="1"/>
          <w:bCs w:val="1"/>
        </w:rPr>
      </w:pPr>
      <w:r w:rsidDel="00000000" w:rsidR="00000000" w:rsidRPr="00000000">
        <w:rPr>
          <w:b w:val="1"/>
          <w:bCs w:val="1"/>
          <w:rtl w:val="0"/>
        </w:rPr>
        <w:t xml:space="preserve">Alleluia! Sing To Jesus - #949</w:t>
      </w:r>
    </w:p>
    <w:p w:rsidR="00000000" w:rsidDel="00000000" w:rsidP="00000000" w:rsidRDefault="00000000" w:rsidRPr="00000000" w14:paraId="00000065">
      <w:pPr>
        <w:spacing w:after="0" w:line="240" w:lineRule="auto"/>
        <w:rPr>
          <w:b w:val="1"/>
          <w:bCs w:val="1"/>
        </w:rPr>
      </w:pPr>
      <w:r w:rsidDel="00000000" w:rsidR="00000000" w:rsidRPr="00000000">
        <w:rPr>
          <w:b w:val="1"/>
          <w:bCs w:val="1"/>
          <w:rtl w:val="0"/>
        </w:rPr>
        <w:t xml:space="preserve">For All The Saints (verses 1-3) - #884</w:t>
      </w:r>
    </w:p>
    <w:p w:rsidR="00000000" w:rsidDel="00000000" w:rsidP="00000000" w:rsidRDefault="00000000" w:rsidRPr="00000000" w14:paraId="00000066">
      <w:pPr>
        <w:spacing w:after="0" w:line="240" w:lineRule="auto"/>
        <w:rPr>
          <w:b w:val="1"/>
          <w:bCs w:val="1"/>
        </w:rPr>
      </w:pPr>
      <w:r w:rsidDel="00000000" w:rsidR="00000000" w:rsidRPr="00000000">
        <w:rPr>
          <w:b w:val="1"/>
          <w:bCs w:val="1"/>
          <w:rtl w:val="0"/>
        </w:rPr>
        <w:t xml:space="preserve">How Great Thou Art - #578</w:t>
      </w:r>
    </w:p>
    <w:p w:rsidR="00000000" w:rsidDel="00000000" w:rsidP="00000000" w:rsidRDefault="00000000" w:rsidRPr="00000000" w14:paraId="00000067">
      <w:pPr>
        <w:spacing w:after="0" w:line="240" w:lineRule="auto"/>
        <w:rPr>
          <w:b w:val="1"/>
          <w:bCs w:val="1"/>
        </w:rPr>
      </w:pPr>
      <w:r w:rsidDel="00000000" w:rsidR="00000000" w:rsidRPr="00000000">
        <w:rPr>
          <w:b w:val="1"/>
          <w:bCs w:val="1"/>
          <w:rtl w:val="0"/>
        </w:rPr>
        <w:t xml:space="preserve">Jesus Christ Is Risen Today - #540</w:t>
      </w:r>
    </w:p>
    <w:p w:rsidR="00000000" w:rsidDel="00000000" w:rsidP="00000000" w:rsidRDefault="00000000" w:rsidRPr="00000000" w14:paraId="00000068">
      <w:pPr>
        <w:spacing w:after="0" w:line="240" w:lineRule="auto"/>
        <w:rPr>
          <w:b w:val="1"/>
          <w:bCs w:val="1"/>
        </w:rPr>
      </w:pPr>
      <w:r w:rsidDel="00000000" w:rsidR="00000000" w:rsidRPr="00000000">
        <w:rPr>
          <w:b w:val="1"/>
          <w:bCs w:val="1"/>
          <w:rtl w:val="0"/>
        </w:rPr>
        <w:t xml:space="preserve">Sing With All The Saints In Glory - #539</w:t>
      </w:r>
    </w:p>
    <w:p w:rsidR="00000000" w:rsidDel="00000000" w:rsidP="00000000" w:rsidRDefault="00000000" w:rsidRPr="00000000" w14:paraId="00000069">
      <w:pPr>
        <w:spacing w:after="0" w:line="240" w:lineRule="auto"/>
        <w:rPr>
          <w:u w:val="single"/>
        </w:rPr>
      </w:pPr>
      <w:r w:rsidDel="00000000" w:rsidR="00000000" w:rsidRPr="00000000">
        <w:rPr>
          <w:rtl w:val="0"/>
        </w:rPr>
      </w:r>
    </w:p>
    <w:p w:rsidR="00000000" w:rsidDel="00000000" w:rsidP="00000000" w:rsidRDefault="00000000" w:rsidRPr="00000000" w14:paraId="0000006A">
      <w:pPr>
        <w:spacing w:after="0" w:line="240" w:lineRule="auto"/>
        <w:rPr/>
      </w:pPr>
      <w:r w:rsidDel="00000000" w:rsidR="00000000" w:rsidRPr="00000000">
        <w:rPr>
          <w:u w:val="single"/>
          <w:rtl w:val="0"/>
        </w:rPr>
        <w:t xml:space="preserve">Responsorial Psalm:</w:t>
      </w:r>
      <w:r w:rsidDel="00000000" w:rsidR="00000000" w:rsidRPr="00000000">
        <w:rPr>
          <w:rtl w:val="0"/>
        </w:rPr>
        <w:t xml:space="preserve"> One of These MUST be used for the PSALM on the list where you put your selections</w:t>
      </w:r>
    </w:p>
    <w:p w:rsidR="00000000" w:rsidDel="00000000" w:rsidP="00000000" w:rsidRDefault="00000000" w:rsidRPr="00000000" w14:paraId="0000006B">
      <w:pPr>
        <w:spacing w:after="0" w:line="240" w:lineRule="auto"/>
        <w:rPr>
          <w:b w:val="1"/>
          <w:bCs w:val="1"/>
        </w:rPr>
      </w:pPr>
      <w:r w:rsidDel="00000000" w:rsidR="00000000" w:rsidRPr="00000000">
        <w:rPr>
          <w:rtl w:val="0"/>
        </w:rPr>
      </w:r>
    </w:p>
    <w:p w:rsidR="00000000" w:rsidDel="00000000" w:rsidP="00000000" w:rsidRDefault="00000000" w:rsidRPr="00000000" w14:paraId="0000006C">
      <w:pPr>
        <w:spacing w:after="0" w:line="240" w:lineRule="auto"/>
        <w:rPr>
          <w:b w:val="1"/>
          <w:bCs w:val="1"/>
        </w:rPr>
      </w:pPr>
      <w:r w:rsidDel="00000000" w:rsidR="00000000" w:rsidRPr="00000000">
        <w:rPr>
          <w:b w:val="1"/>
          <w:bCs w:val="1"/>
          <w:rtl w:val="0"/>
        </w:rPr>
        <w:t xml:space="preserve">Shepherd Me O God (Psalm 23) - #35</w:t>
      </w:r>
    </w:p>
    <w:p w:rsidR="00000000" w:rsidDel="00000000" w:rsidP="00000000" w:rsidRDefault="00000000" w:rsidRPr="00000000" w14:paraId="0000006D">
      <w:pPr>
        <w:spacing w:after="0" w:line="240" w:lineRule="auto"/>
        <w:rPr>
          <w:b w:val="1"/>
          <w:bCs w:val="1"/>
        </w:rPr>
      </w:pPr>
      <w:r w:rsidDel="00000000" w:rsidR="00000000" w:rsidRPr="00000000">
        <w:rPr>
          <w:b w:val="1"/>
          <w:bCs w:val="1"/>
          <w:rtl w:val="0"/>
        </w:rPr>
        <w:t xml:space="preserve">You Will Show Me The Path of Life - #30</w:t>
      </w:r>
    </w:p>
    <w:p w:rsidR="00000000" w:rsidDel="00000000" w:rsidP="00000000" w:rsidRDefault="00000000" w:rsidRPr="00000000" w14:paraId="0000006E">
      <w:pPr>
        <w:spacing w:after="0" w:line="240" w:lineRule="auto"/>
        <w:rPr>
          <w:b w:val="1"/>
          <w:bCs w:val="1"/>
        </w:rPr>
      </w:pPr>
      <w:r w:rsidDel="00000000" w:rsidR="00000000" w:rsidRPr="00000000">
        <w:rPr>
          <w:b w:val="1"/>
          <w:bCs w:val="1"/>
          <w:rtl w:val="0"/>
        </w:rPr>
        <w:t xml:space="preserve">To You O Lord, I Lift My Soul - #39</w:t>
      </w:r>
    </w:p>
    <w:p w:rsidR="00000000" w:rsidDel="00000000" w:rsidP="00000000" w:rsidRDefault="00000000" w:rsidRPr="00000000" w14:paraId="0000006F">
      <w:pPr>
        <w:spacing w:after="0" w:line="240" w:lineRule="auto"/>
        <w:rPr>
          <w:u w:val="single"/>
        </w:rPr>
      </w:pPr>
      <w:r w:rsidDel="00000000" w:rsidR="00000000" w:rsidRPr="00000000">
        <w:rPr>
          <w:rtl w:val="0"/>
        </w:rPr>
      </w:r>
    </w:p>
    <w:p w:rsidR="00000000" w:rsidDel="00000000" w:rsidP="00000000" w:rsidRDefault="00000000" w:rsidRPr="00000000" w14:paraId="00000070">
      <w:pPr>
        <w:spacing w:after="0" w:line="240" w:lineRule="auto"/>
        <w:rPr>
          <w:u w:val="single"/>
        </w:rPr>
      </w:pPr>
      <w:r w:rsidDel="00000000" w:rsidR="00000000" w:rsidRPr="00000000">
        <w:rPr>
          <w:u w:val="single"/>
          <w:rtl w:val="0"/>
        </w:rPr>
        <w:t xml:space="preserve">Anywhere in the mass:</w:t>
      </w:r>
    </w:p>
    <w:p w:rsidR="00000000" w:rsidDel="00000000" w:rsidP="00000000" w:rsidRDefault="00000000" w:rsidRPr="00000000" w14:paraId="00000071">
      <w:pPr>
        <w:spacing w:after="0" w:line="240" w:lineRule="auto"/>
        <w:rPr>
          <w:b w:val="1"/>
          <w:bCs w:val="1"/>
        </w:rPr>
      </w:pPr>
      <w:r w:rsidDel="00000000" w:rsidR="00000000" w:rsidRPr="00000000">
        <w:rPr>
          <w:b w:val="1"/>
          <w:bCs w:val="1"/>
          <w:rtl w:val="0"/>
        </w:rPr>
        <w:t xml:space="preserve">Amazing Grace / My Chains Are Gone - #645</w:t>
      </w:r>
    </w:p>
    <w:p w:rsidR="00000000" w:rsidDel="00000000" w:rsidP="00000000" w:rsidRDefault="00000000" w:rsidRPr="00000000" w14:paraId="00000072">
      <w:pPr>
        <w:spacing w:after="0" w:line="240" w:lineRule="auto"/>
        <w:rPr>
          <w:b w:val="1"/>
          <w:bCs w:val="1"/>
        </w:rPr>
      </w:pPr>
      <w:r w:rsidDel="00000000" w:rsidR="00000000" w:rsidRPr="00000000">
        <w:rPr>
          <w:b w:val="1"/>
          <w:bCs w:val="1"/>
          <w:rtl w:val="0"/>
        </w:rPr>
        <w:t xml:space="preserve">Ave Maria - Franz Schubert – Sung in Latin</w:t>
      </w:r>
    </w:p>
    <w:p w:rsidR="00000000" w:rsidDel="00000000" w:rsidP="00000000" w:rsidRDefault="00000000" w:rsidRPr="00000000" w14:paraId="00000073">
      <w:pPr>
        <w:spacing w:after="0" w:line="240" w:lineRule="auto"/>
        <w:rPr>
          <w:b w:val="1"/>
          <w:bCs w:val="1"/>
        </w:rPr>
      </w:pPr>
      <w:r w:rsidDel="00000000" w:rsidR="00000000" w:rsidRPr="00000000">
        <w:rPr>
          <w:b w:val="1"/>
          <w:bCs w:val="1"/>
          <w:rtl w:val="0"/>
        </w:rPr>
        <w:t xml:space="preserve">Be At Rest </w:t>
      </w:r>
    </w:p>
    <w:p w:rsidR="00000000" w:rsidDel="00000000" w:rsidP="00000000" w:rsidRDefault="00000000" w:rsidRPr="00000000" w14:paraId="00000074">
      <w:pPr>
        <w:spacing w:after="0" w:line="240" w:lineRule="auto"/>
        <w:rPr>
          <w:b w:val="1"/>
          <w:bCs w:val="1"/>
        </w:rPr>
      </w:pPr>
      <w:r w:rsidDel="00000000" w:rsidR="00000000" w:rsidRPr="00000000">
        <w:rPr>
          <w:b w:val="1"/>
          <w:bCs w:val="1"/>
          <w:rtl w:val="0"/>
        </w:rPr>
        <w:t xml:space="preserve">Be Not Afraid - #683</w:t>
      </w:r>
    </w:p>
    <w:p w:rsidR="00000000" w:rsidDel="00000000" w:rsidP="00000000" w:rsidRDefault="00000000" w:rsidRPr="00000000" w14:paraId="00000075">
      <w:pPr>
        <w:spacing w:after="0" w:line="240" w:lineRule="auto"/>
        <w:rPr>
          <w:b w:val="1"/>
          <w:bCs w:val="1"/>
        </w:rPr>
      </w:pPr>
      <w:r w:rsidDel="00000000" w:rsidR="00000000" w:rsidRPr="00000000">
        <w:rPr>
          <w:b w:val="1"/>
          <w:bCs w:val="1"/>
          <w:rtl w:val="0"/>
        </w:rPr>
        <w:t xml:space="preserve">By Name I Called You </w:t>
      </w:r>
    </w:p>
    <w:p w:rsidR="00000000" w:rsidDel="00000000" w:rsidP="00000000" w:rsidRDefault="00000000" w:rsidRPr="00000000" w14:paraId="00000076">
      <w:pPr>
        <w:spacing w:after="0" w:line="240" w:lineRule="auto"/>
        <w:rPr>
          <w:b w:val="1"/>
          <w:bCs w:val="1"/>
        </w:rPr>
      </w:pPr>
      <w:r w:rsidDel="00000000" w:rsidR="00000000" w:rsidRPr="00000000">
        <w:rPr>
          <w:b w:val="1"/>
          <w:bCs w:val="1"/>
          <w:rtl w:val="0"/>
        </w:rPr>
        <w:t xml:space="preserve">How Great Thou Art - #578</w:t>
      </w:r>
    </w:p>
    <w:p w:rsidR="00000000" w:rsidDel="00000000" w:rsidP="00000000" w:rsidRDefault="00000000" w:rsidRPr="00000000" w14:paraId="00000077">
      <w:pPr>
        <w:spacing w:after="0" w:line="240" w:lineRule="auto"/>
        <w:rPr>
          <w:b w:val="1"/>
          <w:bCs w:val="1"/>
        </w:rPr>
      </w:pPr>
      <w:r w:rsidDel="00000000" w:rsidR="00000000" w:rsidRPr="00000000">
        <w:rPr>
          <w:b w:val="1"/>
          <w:bCs w:val="1"/>
          <w:rtl w:val="0"/>
        </w:rPr>
        <w:t xml:space="preserve">Here I Am Lord – #777</w:t>
      </w:r>
    </w:p>
    <w:p w:rsidR="00000000" w:rsidDel="00000000" w:rsidP="00000000" w:rsidRDefault="00000000" w:rsidRPr="00000000" w14:paraId="00000078">
      <w:pPr>
        <w:spacing w:after="0" w:line="240" w:lineRule="auto"/>
        <w:rPr>
          <w:b w:val="1"/>
          <w:bCs w:val="1"/>
        </w:rPr>
      </w:pPr>
      <w:r w:rsidDel="00000000" w:rsidR="00000000" w:rsidRPr="00000000">
        <w:rPr>
          <w:b w:val="1"/>
          <w:bCs w:val="1"/>
          <w:rtl w:val="0"/>
        </w:rPr>
        <w:t xml:space="preserve">I Am the Bread Of Life - #945</w:t>
      </w:r>
    </w:p>
    <w:p w:rsidR="00000000" w:rsidDel="00000000" w:rsidP="00000000" w:rsidRDefault="00000000" w:rsidRPr="00000000" w14:paraId="00000079">
      <w:pPr>
        <w:spacing w:after="0" w:line="240" w:lineRule="auto"/>
        <w:rPr>
          <w:b w:val="1"/>
          <w:bCs w:val="1"/>
        </w:rPr>
      </w:pPr>
      <w:r w:rsidDel="00000000" w:rsidR="00000000" w:rsidRPr="00000000">
        <w:rPr>
          <w:b w:val="1"/>
          <w:bCs w:val="1"/>
          <w:rtl w:val="0"/>
        </w:rPr>
        <w:t xml:space="preserve">I Can Only Imagine </w:t>
      </w:r>
    </w:p>
    <w:p w:rsidR="00000000" w:rsidDel="00000000" w:rsidP="00000000" w:rsidRDefault="00000000" w:rsidRPr="00000000" w14:paraId="0000007A">
      <w:pPr>
        <w:spacing w:after="0" w:line="240" w:lineRule="auto"/>
        <w:rPr>
          <w:b w:val="1"/>
          <w:bCs w:val="1"/>
        </w:rPr>
      </w:pPr>
      <w:r w:rsidDel="00000000" w:rsidR="00000000" w:rsidRPr="00000000">
        <w:rPr>
          <w:b w:val="1"/>
          <w:bCs w:val="1"/>
          <w:rtl w:val="0"/>
        </w:rPr>
        <w:t xml:space="preserve">I Will Rise </w:t>
      </w:r>
    </w:p>
    <w:p w:rsidR="00000000" w:rsidDel="00000000" w:rsidP="00000000" w:rsidRDefault="00000000" w:rsidRPr="00000000" w14:paraId="0000007B">
      <w:pPr>
        <w:spacing w:after="0" w:line="240" w:lineRule="auto"/>
        <w:rPr>
          <w:u w:val="single"/>
        </w:rPr>
      </w:pPr>
      <w:r w:rsidDel="00000000" w:rsidR="00000000" w:rsidRPr="00000000">
        <w:rPr>
          <w:rtl w:val="0"/>
        </w:rPr>
      </w:r>
    </w:p>
    <w:p w:rsidR="00000000" w:rsidDel="00000000" w:rsidP="00000000" w:rsidRDefault="00000000" w:rsidRPr="00000000" w14:paraId="0000007C">
      <w:pPr>
        <w:spacing w:after="0" w:line="240" w:lineRule="auto"/>
        <w:rPr>
          <w:u w:val="single"/>
        </w:rPr>
      </w:pPr>
      <w:r w:rsidDel="00000000" w:rsidR="00000000" w:rsidRPr="00000000">
        <w:rPr>
          <w:rtl w:val="0"/>
        </w:rPr>
      </w:r>
    </w:p>
    <w:p w:rsidR="00000000" w:rsidDel="00000000" w:rsidP="00000000" w:rsidRDefault="00000000" w:rsidRPr="00000000" w14:paraId="0000007D">
      <w:pPr>
        <w:spacing w:after="0" w:line="240" w:lineRule="auto"/>
        <w:rPr>
          <w:u w:val="single"/>
        </w:rPr>
      </w:pPr>
      <w:r w:rsidDel="00000000" w:rsidR="00000000" w:rsidRPr="00000000">
        <w:rPr>
          <w:u w:val="single"/>
          <w:rtl w:val="0"/>
        </w:rPr>
        <w:t xml:space="preserve">Anywhere in the mass cont:</w:t>
      </w:r>
    </w:p>
    <w:p w:rsidR="00000000" w:rsidDel="00000000" w:rsidP="00000000" w:rsidRDefault="00000000" w:rsidRPr="00000000" w14:paraId="0000007E">
      <w:pPr>
        <w:spacing w:after="0" w:line="240" w:lineRule="auto"/>
        <w:rPr>
          <w:b w:val="1"/>
          <w:bCs w:val="1"/>
        </w:rPr>
      </w:pPr>
      <w:r w:rsidDel="00000000" w:rsidR="00000000" w:rsidRPr="00000000">
        <w:rPr>
          <w:b w:val="1"/>
          <w:bCs w:val="1"/>
          <w:rtl w:val="0"/>
        </w:rPr>
        <w:t xml:space="preserve">Just A Closer Walk With Me</w:t>
      </w:r>
    </w:p>
    <w:p w:rsidR="00000000" w:rsidDel="00000000" w:rsidP="00000000" w:rsidRDefault="00000000" w:rsidRPr="00000000" w14:paraId="0000007F">
      <w:pPr>
        <w:spacing w:after="0" w:line="240" w:lineRule="auto"/>
        <w:rPr>
          <w:b w:val="1"/>
          <w:bCs w:val="1"/>
        </w:rPr>
      </w:pPr>
      <w:r w:rsidDel="00000000" w:rsidR="00000000" w:rsidRPr="00000000">
        <w:rPr>
          <w:b w:val="1"/>
          <w:bCs w:val="1"/>
          <w:rtl w:val="0"/>
        </w:rPr>
        <w:t xml:space="preserve">Let There Be Peace On Earth - #829</w:t>
      </w:r>
    </w:p>
    <w:p w:rsidR="00000000" w:rsidDel="00000000" w:rsidP="00000000" w:rsidRDefault="00000000" w:rsidRPr="00000000" w14:paraId="00000080">
      <w:pPr>
        <w:spacing w:after="0" w:line="240" w:lineRule="auto"/>
        <w:rPr>
          <w:b w:val="1"/>
          <w:bCs w:val="1"/>
        </w:rPr>
      </w:pPr>
      <w:r w:rsidDel="00000000" w:rsidR="00000000" w:rsidRPr="00000000">
        <w:rPr>
          <w:b w:val="1"/>
          <w:bCs w:val="1"/>
          <w:rtl w:val="0"/>
        </w:rPr>
        <w:t xml:space="preserve">Make Me A Channel of Your Peace - #828</w:t>
      </w:r>
    </w:p>
    <w:p w:rsidR="00000000" w:rsidDel="00000000" w:rsidP="00000000" w:rsidRDefault="00000000" w:rsidRPr="00000000" w14:paraId="00000081">
      <w:pPr>
        <w:spacing w:after="0" w:line="240" w:lineRule="auto"/>
        <w:rPr>
          <w:b w:val="1"/>
          <w:bCs w:val="1"/>
        </w:rPr>
      </w:pPr>
      <w:r w:rsidDel="00000000" w:rsidR="00000000" w:rsidRPr="00000000">
        <w:rPr>
          <w:b w:val="1"/>
          <w:bCs w:val="1"/>
          <w:rtl w:val="0"/>
        </w:rPr>
        <w:t xml:space="preserve">On Eagle’s Wings - #691</w:t>
      </w:r>
    </w:p>
    <w:p w:rsidR="00000000" w:rsidDel="00000000" w:rsidP="00000000" w:rsidRDefault="00000000" w:rsidRPr="00000000" w14:paraId="00000082">
      <w:pPr>
        <w:spacing w:after="0" w:line="240" w:lineRule="auto"/>
        <w:rPr>
          <w:b w:val="1"/>
          <w:bCs w:val="1"/>
        </w:rPr>
      </w:pPr>
      <w:r w:rsidDel="00000000" w:rsidR="00000000" w:rsidRPr="00000000">
        <w:rPr>
          <w:b w:val="1"/>
          <w:bCs w:val="1"/>
          <w:rtl w:val="0"/>
        </w:rPr>
        <w:t xml:space="preserve">One Bread, One Body - #932</w:t>
      </w:r>
    </w:p>
    <w:p w:rsidR="00000000" w:rsidDel="00000000" w:rsidP="00000000" w:rsidRDefault="00000000" w:rsidRPr="00000000" w14:paraId="00000083">
      <w:pPr>
        <w:spacing w:after="0" w:line="240" w:lineRule="auto"/>
        <w:rPr>
          <w:b w:val="1"/>
          <w:bCs w:val="1"/>
        </w:rPr>
      </w:pPr>
      <w:r w:rsidDel="00000000" w:rsidR="00000000" w:rsidRPr="00000000">
        <w:rPr>
          <w:b w:val="1"/>
          <w:bCs w:val="1"/>
          <w:rtl w:val="0"/>
        </w:rPr>
        <w:t xml:space="preserve">Panis Angelicus – Sung in Latin</w:t>
      </w:r>
    </w:p>
    <w:p w:rsidR="00000000" w:rsidDel="00000000" w:rsidP="00000000" w:rsidRDefault="00000000" w:rsidRPr="00000000" w14:paraId="00000084">
      <w:pPr>
        <w:spacing w:after="0" w:line="240" w:lineRule="auto"/>
        <w:rPr>
          <w:b w:val="1"/>
          <w:bCs w:val="1"/>
        </w:rPr>
      </w:pPr>
      <w:r w:rsidDel="00000000" w:rsidR="00000000" w:rsidRPr="00000000">
        <w:rPr>
          <w:b w:val="1"/>
          <w:bCs w:val="1"/>
          <w:rtl w:val="0"/>
        </w:rPr>
        <w:t xml:space="preserve">Pie Jesu – Andrew Lloyd Weber – Sung in Latin</w:t>
      </w:r>
    </w:p>
    <w:p w:rsidR="00000000" w:rsidDel="00000000" w:rsidP="00000000" w:rsidRDefault="00000000" w:rsidRPr="00000000" w14:paraId="00000085">
      <w:pPr>
        <w:spacing w:after="0" w:line="240" w:lineRule="auto"/>
        <w:rPr>
          <w:b w:val="1"/>
          <w:bCs w:val="1"/>
        </w:rPr>
      </w:pPr>
      <w:r w:rsidDel="00000000" w:rsidR="00000000" w:rsidRPr="00000000">
        <w:rPr>
          <w:b w:val="1"/>
          <w:bCs w:val="1"/>
          <w:rtl w:val="0"/>
        </w:rPr>
        <w:t xml:space="preserve">Precious Lord - #955</w:t>
      </w:r>
    </w:p>
    <w:p w:rsidR="00000000" w:rsidDel="00000000" w:rsidP="00000000" w:rsidRDefault="00000000" w:rsidRPr="00000000" w14:paraId="00000086">
      <w:pPr>
        <w:spacing w:after="0" w:line="240" w:lineRule="auto"/>
        <w:rPr>
          <w:b w:val="1"/>
          <w:bCs w:val="1"/>
        </w:rPr>
      </w:pPr>
      <w:r w:rsidDel="00000000" w:rsidR="00000000" w:rsidRPr="00000000">
        <w:rPr>
          <w:b w:val="1"/>
          <w:bCs w:val="1"/>
          <w:rtl w:val="0"/>
        </w:rPr>
        <w:t xml:space="preserve">Scars In Heaven </w:t>
      </w:r>
    </w:p>
    <w:p w:rsidR="00000000" w:rsidDel="00000000" w:rsidP="00000000" w:rsidRDefault="00000000" w:rsidRPr="00000000" w14:paraId="00000087">
      <w:pPr>
        <w:spacing w:after="0" w:line="240" w:lineRule="auto"/>
        <w:rPr>
          <w:b w:val="1"/>
          <w:bCs w:val="1"/>
        </w:rPr>
      </w:pPr>
      <w:r w:rsidDel="00000000" w:rsidR="00000000" w:rsidRPr="00000000">
        <w:rPr>
          <w:b w:val="1"/>
          <w:bCs w:val="1"/>
          <w:rtl w:val="0"/>
        </w:rPr>
        <w:t xml:space="preserve">Taste And See - #930</w:t>
      </w:r>
    </w:p>
    <w:p w:rsidR="00000000" w:rsidDel="00000000" w:rsidP="00000000" w:rsidRDefault="00000000" w:rsidRPr="00000000" w14:paraId="00000088">
      <w:pPr>
        <w:spacing w:after="0" w:line="240" w:lineRule="auto"/>
        <w:rPr/>
      </w:pPr>
      <w:r w:rsidDel="00000000" w:rsidR="00000000" w:rsidRPr="00000000">
        <w:rPr>
          <w:b w:val="1"/>
          <w:bCs w:val="1"/>
          <w:rtl w:val="0"/>
        </w:rPr>
        <w:t xml:space="preserve">We Remember - #681</w:t>
      </w:r>
      <w:r w:rsidDel="00000000" w:rsidR="00000000" w:rsidRPr="00000000">
        <w:rPr>
          <w:rtl w:val="0"/>
        </w:rPr>
      </w:r>
    </w:p>
    <w:p w:rsidR="00000000" w:rsidDel="00000000" w:rsidP="00000000" w:rsidRDefault="00000000" w:rsidRPr="00000000" w14:paraId="00000089">
      <w:pPr>
        <w:spacing w:after="0" w:line="240" w:lineRule="auto"/>
        <w:rPr>
          <w:b w:val="1"/>
          <w:bCs w:val="1"/>
        </w:rPr>
      </w:pPr>
      <w:r w:rsidDel="00000000" w:rsidR="00000000" w:rsidRPr="00000000">
        <w:rPr>
          <w:b w:val="1"/>
          <w:bCs w:val="1"/>
          <w:rtl w:val="0"/>
        </w:rPr>
        <w:t xml:space="preserve">You Are Near - #695</w:t>
      </w:r>
    </w:p>
    <w:p w:rsidR="00000000" w:rsidDel="00000000" w:rsidP="00000000" w:rsidRDefault="00000000" w:rsidRPr="00000000" w14:paraId="0000008A">
      <w:pPr>
        <w:spacing w:after="0" w:line="240" w:lineRule="auto"/>
        <w:rPr>
          <w:b w:val="1"/>
          <w:bCs w:val="1"/>
        </w:rPr>
      </w:pPr>
      <w:r w:rsidDel="00000000" w:rsidR="00000000" w:rsidRPr="00000000">
        <w:rPr>
          <w:b w:val="1"/>
          <w:bCs w:val="1"/>
          <w:rtl w:val="0"/>
        </w:rPr>
        <w:t xml:space="preserve">You Satisfy the Hungry Heart - #940</w:t>
      </w:r>
    </w:p>
    <w:p w:rsidR="00000000" w:rsidDel="00000000" w:rsidP="00000000" w:rsidRDefault="00000000" w:rsidRPr="00000000" w14:paraId="0000008B">
      <w:pPr>
        <w:spacing w:after="0" w:line="240" w:lineRule="auto"/>
        <w:rPr>
          <w:u w:val="single"/>
        </w:rPr>
      </w:pPr>
      <w:r w:rsidDel="00000000" w:rsidR="00000000" w:rsidRPr="00000000">
        <w:rPr>
          <w:rtl w:val="0"/>
        </w:rPr>
      </w:r>
    </w:p>
    <w:p w:rsidR="00000000" w:rsidDel="00000000" w:rsidP="00000000" w:rsidRDefault="00000000" w:rsidRPr="00000000" w14:paraId="0000008C">
      <w:pPr>
        <w:spacing w:after="0" w:line="240" w:lineRule="auto"/>
        <w:rPr/>
      </w:pPr>
      <w:r w:rsidDel="00000000" w:rsidR="00000000" w:rsidRPr="00000000">
        <w:rPr>
          <w:u w:val="single"/>
          <w:rtl w:val="0"/>
        </w:rPr>
        <w:t xml:space="preserve">Final Commendation</w:t>
      </w:r>
      <w:r w:rsidDel="00000000" w:rsidR="00000000" w:rsidRPr="00000000">
        <w:rPr>
          <w:rtl w:val="0"/>
        </w:rPr>
        <w:t xml:space="preserve"> – incensing of the body, or anywhere in the Mass</w:t>
      </w:r>
    </w:p>
    <w:p w:rsidR="00000000" w:rsidDel="00000000" w:rsidP="00000000" w:rsidRDefault="00000000" w:rsidRPr="00000000" w14:paraId="0000008D">
      <w:pPr>
        <w:spacing w:after="0" w:line="240" w:lineRule="auto"/>
        <w:rPr>
          <w:b w:val="1"/>
          <w:bCs w:val="1"/>
        </w:rPr>
      </w:pPr>
      <w:r w:rsidDel="00000000" w:rsidR="00000000" w:rsidRPr="00000000">
        <w:rPr>
          <w:rtl w:val="0"/>
        </w:rPr>
      </w:r>
    </w:p>
    <w:p w:rsidR="00000000" w:rsidDel="00000000" w:rsidP="00000000" w:rsidRDefault="00000000" w:rsidRPr="00000000" w14:paraId="0000008E">
      <w:pPr>
        <w:spacing w:after="0" w:line="240" w:lineRule="auto"/>
        <w:rPr>
          <w:b w:val="1"/>
          <w:bCs w:val="1"/>
        </w:rPr>
      </w:pPr>
      <w:r w:rsidDel="00000000" w:rsidR="00000000" w:rsidRPr="00000000">
        <w:rPr>
          <w:b w:val="1"/>
          <w:bCs w:val="1"/>
          <w:rtl w:val="0"/>
        </w:rPr>
        <w:t xml:space="preserve">Go In Peace</w:t>
      </w:r>
    </w:p>
    <w:p w:rsidR="00000000" w:rsidDel="00000000" w:rsidP="00000000" w:rsidRDefault="00000000" w:rsidRPr="00000000" w14:paraId="0000008F">
      <w:pPr>
        <w:spacing w:after="0" w:line="240" w:lineRule="auto"/>
        <w:rPr>
          <w:b w:val="1"/>
          <w:bCs w:val="1"/>
        </w:rPr>
      </w:pPr>
      <w:r w:rsidDel="00000000" w:rsidR="00000000" w:rsidRPr="00000000">
        <w:rPr>
          <w:b w:val="1"/>
          <w:bCs w:val="1"/>
          <w:rtl w:val="0"/>
        </w:rPr>
        <w:t xml:space="preserve">How Bright is the Day – Irish Melody</w:t>
      </w:r>
    </w:p>
    <w:p w:rsidR="00000000" w:rsidDel="00000000" w:rsidP="00000000" w:rsidRDefault="00000000" w:rsidRPr="00000000" w14:paraId="00000090">
      <w:pPr>
        <w:spacing w:after="0" w:line="240" w:lineRule="auto"/>
        <w:rPr>
          <w:b w:val="1"/>
          <w:bCs w:val="1"/>
        </w:rPr>
      </w:pPr>
      <w:r w:rsidDel="00000000" w:rsidR="00000000" w:rsidRPr="00000000">
        <w:rPr>
          <w:b w:val="1"/>
          <w:bCs w:val="1"/>
          <w:rtl w:val="0"/>
        </w:rPr>
        <w:t xml:space="preserve">The Hand of God, #981</w:t>
      </w:r>
    </w:p>
    <w:p w:rsidR="00000000" w:rsidDel="00000000" w:rsidP="00000000" w:rsidRDefault="00000000" w:rsidRPr="00000000" w14:paraId="00000091">
      <w:pPr>
        <w:spacing w:after="0" w:line="240" w:lineRule="auto"/>
        <w:rPr>
          <w:b w:val="1"/>
          <w:bCs w:val="1"/>
        </w:rPr>
      </w:pPr>
      <w:r w:rsidDel="00000000" w:rsidR="00000000" w:rsidRPr="00000000">
        <w:rPr>
          <w:b w:val="1"/>
          <w:bCs w:val="1"/>
          <w:rtl w:val="0"/>
        </w:rPr>
        <w:t xml:space="preserve">Irish Blessing</w:t>
      </w:r>
    </w:p>
    <w:p w:rsidR="00000000" w:rsidDel="00000000" w:rsidP="00000000" w:rsidRDefault="00000000" w:rsidRPr="00000000" w14:paraId="00000092">
      <w:pPr>
        <w:spacing w:after="0" w:line="240" w:lineRule="auto"/>
        <w:rPr>
          <w:b w:val="1"/>
          <w:bCs w:val="1"/>
        </w:rPr>
      </w:pPr>
      <w:r w:rsidDel="00000000" w:rsidR="00000000" w:rsidRPr="00000000">
        <w:rPr>
          <w:b w:val="1"/>
          <w:bCs w:val="1"/>
          <w:rtl w:val="0"/>
        </w:rPr>
        <w:t xml:space="preserve">Lady of Knock – Irish Melody</w:t>
      </w:r>
    </w:p>
    <w:p w:rsidR="00000000" w:rsidDel="00000000" w:rsidP="00000000" w:rsidRDefault="00000000" w:rsidRPr="00000000" w14:paraId="00000093">
      <w:pPr>
        <w:spacing w:after="0" w:line="240" w:lineRule="auto"/>
        <w:rPr>
          <w:b w:val="1"/>
          <w:bCs w:val="1"/>
        </w:rPr>
      </w:pPr>
      <w:r w:rsidDel="00000000" w:rsidR="00000000" w:rsidRPr="00000000">
        <w:rPr>
          <w:b w:val="1"/>
          <w:bCs w:val="1"/>
          <w:rtl w:val="0"/>
        </w:rPr>
        <w:t xml:space="preserve">Quietly, Peacefully / Goin’ Home, #713 </w:t>
      </w:r>
    </w:p>
    <w:p w:rsidR="00000000" w:rsidDel="00000000" w:rsidP="00000000" w:rsidRDefault="00000000" w:rsidRPr="00000000" w14:paraId="00000094">
      <w:pPr>
        <w:spacing w:after="0" w:line="240" w:lineRule="auto"/>
        <w:rPr>
          <w:b w:val="1"/>
          <w:bCs w:val="1"/>
        </w:rPr>
      </w:pPr>
      <w:r w:rsidDel="00000000" w:rsidR="00000000" w:rsidRPr="00000000">
        <w:rPr>
          <w:b w:val="1"/>
          <w:bCs w:val="1"/>
          <w:rtl w:val="0"/>
        </w:rPr>
        <w:t xml:space="preserve">Serdneczna Matko (Sung In Polish)</w:t>
      </w:r>
    </w:p>
    <w:p w:rsidR="00000000" w:rsidDel="00000000" w:rsidP="00000000" w:rsidRDefault="00000000" w:rsidRPr="00000000" w14:paraId="00000095">
      <w:pPr>
        <w:spacing w:after="0" w:line="240" w:lineRule="auto"/>
        <w:rPr>
          <w:b w:val="1"/>
          <w:bCs w:val="1"/>
        </w:rPr>
        <w:sectPr>
          <w:type w:val="continuous"/>
          <w:pgSz w:h="15840" w:w="12240" w:orient="portrait"/>
          <w:pgMar w:bottom="1440" w:top="1440" w:left="1440" w:right="1440" w:header="720" w:footer="720"/>
          <w:pgNumType w:start="0"/>
          <w:cols w:equalWidth="0" w:num="2">
            <w:col w:space="720" w:w="4320"/>
            <w:col w:space="0" w:w="4320"/>
          </w:cols>
          <w:titlePg w:val="1"/>
        </w:sectPr>
      </w:pPr>
      <w:r w:rsidDel="00000000" w:rsidR="00000000" w:rsidRPr="00000000">
        <w:rPr>
          <w:b w:val="1"/>
          <w:bCs w:val="1"/>
          <w:rtl w:val="0"/>
        </w:rPr>
        <w:t xml:space="preserve">Celtic Song of Farewell – (Tune of Danny Boy)</w:t>
      </w:r>
    </w:p>
    <w:p w:rsidR="00000000" w:rsidDel="00000000" w:rsidP="00000000" w:rsidRDefault="00000000" w:rsidRPr="00000000" w14:paraId="0000009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after="280" w:before="28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Any music </w:t>
      </w:r>
      <w:r w:rsidDel="00000000" w:rsidR="00000000" w:rsidRPr="00000000">
        <w:rPr>
          <w:rFonts w:ascii="Times New Roman" w:cs="Times New Roman" w:eastAsia="Times New Roman" w:hAnsi="Times New Roman"/>
          <w:b w:val="1"/>
          <w:bCs w:val="1"/>
          <w:rtl w:val="0"/>
        </w:rPr>
        <w:t xml:space="preserve">not</w:t>
      </w:r>
      <w:r w:rsidDel="00000000" w:rsidR="00000000" w:rsidRPr="00000000">
        <w:rPr>
          <w:rFonts w:ascii="Times New Roman" w:cs="Times New Roman" w:eastAsia="Times New Roman" w:hAnsi="Times New Roman"/>
          <w:rtl w:val="0"/>
        </w:rPr>
        <w:t xml:space="preserve"> on this parish list </w:t>
      </w:r>
      <w:r w:rsidDel="00000000" w:rsidR="00000000" w:rsidRPr="00000000">
        <w:rPr>
          <w:rFonts w:ascii="Times New Roman" w:cs="Times New Roman" w:eastAsia="Times New Roman" w:hAnsi="Times New Roman"/>
          <w:b w:val="1"/>
          <w:bCs w:val="1"/>
          <w:rtl w:val="0"/>
        </w:rPr>
        <w:t xml:space="preserve">must be approved by the Music Director</w:t>
      </w:r>
      <w:r w:rsidDel="00000000" w:rsidR="00000000" w:rsidRPr="00000000">
        <w:rPr>
          <w:rFonts w:ascii="Times New Roman" w:cs="Times New Roman" w:eastAsia="Times New Roman" w:hAnsi="Times New Roman"/>
          <w:rtl w:val="0"/>
        </w:rPr>
        <w:t xml:space="preserve"> before use.</w:t>
      </w:r>
    </w:p>
    <w:p w:rsidR="00000000" w:rsidDel="00000000" w:rsidP="00000000" w:rsidRDefault="00000000" w:rsidRPr="00000000" w14:paraId="00000098">
      <w:pPr>
        <w:spacing w:after="280" w:before="28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 Old Testament Readings</w:t>
      </w:r>
    </w:p>
    <w:p w:rsidR="00000000" w:rsidDel="00000000" w:rsidP="00000000" w:rsidRDefault="00000000" w:rsidRPr="00000000" w14:paraId="0000009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Ecclesiastes 3:1–11</w:t>
      </w:r>
      <w:r w:rsidDel="00000000" w:rsidR="00000000" w:rsidRPr="00000000">
        <w:rPr>
          <w:rFonts w:ascii="Times New Roman" w:cs="Times New Roman" w:eastAsia="Times New Roman" w:hAnsi="Times New Roman"/>
          <w:rtl w:val="0"/>
        </w:rPr>
        <w:t xml:space="preserve"> </w:t>
        <w:br w:type="textWrapping"/>
        <w:t xml:space="preserve">There is an appointed time for everything, and a time for everything under the heavens.</w:t>
        <w:br w:type="textWrapping"/>
        <w:t xml:space="preserve">A time to be born, and a time to die; a time to plant, and a time to uproot the plant.</w:t>
        <w:br w:type="textWrapping"/>
        <w:t xml:space="preserve">A time to kill, and a time to heal; a time to tear down, and a time to build.</w:t>
        <w:br w:type="textWrapping"/>
        <w:t xml:space="preserve">A time to weep, and a time to laugh; a time to mourn, and a time to dance.</w:t>
        <w:br w:type="textWrapping"/>
        <w:t xml:space="preserve">A time to scatter stones, and a time to gather them; a time to embrace, and a time to be far from embraces.</w:t>
        <w:br w:type="textWrapping"/>
        <w:t xml:space="preserve">A time to seek, and a time to lose; a time to keep, and a time to cast away.</w:t>
        <w:br w:type="textWrapping"/>
        <w:t xml:space="preserve">A time to rend, and a time to sew; a time to be silent, and a time to speak.</w:t>
        <w:br w:type="textWrapping"/>
        <w:t xml:space="preserve">A time to love, and a time to hate; a time of war, and a time of peace.</w:t>
        <w:br w:type="textWrapping"/>
        <w:t xml:space="preserve">What advantage has the worker from his toil? I have considered the task that God has appointed for us to be busied about. He has made everything appropriate to its time, and has put the timeless into our hearts, without humanity ever discovering from the beginning to end, the work that God has done.</w:t>
        <w:br w:type="textWrapping"/>
        <w:t xml:space="preserve">The Word of the Lord.</w:t>
      </w:r>
    </w:p>
    <w:p w:rsidR="00000000" w:rsidDel="00000000" w:rsidP="00000000" w:rsidRDefault="00000000" w:rsidRPr="00000000" w14:paraId="0000009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B">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Daniel 12:1–3</w:t>
      </w:r>
      <w:r w:rsidDel="00000000" w:rsidR="00000000" w:rsidRPr="00000000">
        <w:rPr>
          <w:rFonts w:ascii="Times New Roman" w:cs="Times New Roman" w:eastAsia="Times New Roman" w:hAnsi="Times New Roman"/>
          <w:rtl w:val="0"/>
        </w:rPr>
        <w:t xml:space="preserve"> </w:t>
        <w:br w:type="textWrapping"/>
        <w:t xml:space="preserve">I, Daniel, mourned and I heard this word of the Lord: “At that time there shall arise Michael, the great prince, guardian of your people; It shall be a time unsurpassed in distress since nations began until that time. At that time your people shall escape, everyone who is found written in the book. Many of those who sleep in the dust of the earth shall awake; Some shall live forever, others shall be an everlasting horror and disgrace. But the wise shall shine brightly like a splendor of the firmament, And those who lead the many to justice shall be like the stars forever.”</w:t>
        <w:br w:type="textWrapping"/>
        <w:t xml:space="preserve">The Word of the Lord.</w:t>
      </w:r>
    </w:p>
    <w:p w:rsidR="00000000" w:rsidDel="00000000" w:rsidP="00000000" w:rsidRDefault="00000000" w:rsidRPr="00000000" w14:paraId="0000009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9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Job 19:1, 23–27</w:t>
      </w:r>
      <w:r w:rsidDel="00000000" w:rsidR="00000000" w:rsidRPr="00000000">
        <w:rPr>
          <w:rFonts w:ascii="Times New Roman" w:cs="Times New Roman" w:eastAsia="Times New Roman" w:hAnsi="Times New Roman"/>
          <w:rtl w:val="0"/>
        </w:rPr>
        <w:t xml:space="preserve"> </w:t>
        <w:br w:type="textWrapping"/>
        <w:t xml:space="preserve">Job answered and said:</w:t>
        <w:br w:type="textWrapping"/>
        <w:t xml:space="preserve">Oh, would that my words were written down! Would that they were inscribed in a record: That with an iron chisel and with lead they were cut in the rock forever! But as for me, I know that my Vindicator lives, and that he will at last stand forth upon the dust; Whom I myself shall see: my own eyes, not another’s shall behold him, And from my flesh I shall see God: my inmost being is consumed with longing.</w:t>
        <w:br w:type="textWrapping"/>
        <w:t xml:space="preserve">The Word of the Lord.</w:t>
      </w:r>
    </w:p>
    <w:p w:rsidR="00000000" w:rsidDel="00000000" w:rsidP="00000000" w:rsidRDefault="00000000" w:rsidRPr="00000000" w14:paraId="000000A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Ezekiel 34:11–16</w:t>
      </w:r>
      <w:r w:rsidDel="00000000" w:rsidR="00000000" w:rsidRPr="00000000">
        <w:rPr>
          <w:rFonts w:ascii="Times New Roman" w:cs="Times New Roman" w:eastAsia="Times New Roman" w:hAnsi="Times New Roman"/>
          <w:rtl w:val="0"/>
        </w:rPr>
        <w:t xml:space="preserve"> </w:t>
        <w:br w:type="textWrapping"/>
        <w:t xml:space="preserve">For thus says the Lord God: I myself will look after and tend my sheep. As a shepherd tends his flock when he finds himself among his scattered sheep, so I will tend my sheep. I will rescue them from every place where they were scattered when it was cloudy and dark. I will lead them out from among the peoples and gather them from the foreign lands; I will bring them back to their own country and pasture them upon the mountains of Israel. In good pastures I will pasture them, and on the mountain heights of Israel shall be their grazing ground. There they shall lie down on good grazing ground, and in rich pastures shall they be pastured on the mountains of Israel.</w:t>
        <w:br w:type="textWrapping"/>
        <w:t xml:space="preserve">I myself will pasture my sheep; I myself will give them rest, says the Lord God. The lost I will seek out, the strayed I will bring back, the injured I will bind up, the sick I will heal, shepherding them rightly.</w:t>
        <w:br w:type="textWrapping"/>
        <w:t xml:space="preserve">The Word of the Lord.</w:t>
      </w:r>
    </w:p>
    <w:p w:rsidR="00000000" w:rsidDel="00000000" w:rsidP="00000000" w:rsidRDefault="00000000" w:rsidRPr="00000000" w14:paraId="000000A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Ruth 1:16–17</w:t>
      </w:r>
      <w:r w:rsidDel="00000000" w:rsidR="00000000" w:rsidRPr="00000000">
        <w:rPr>
          <w:rFonts w:ascii="Times New Roman" w:cs="Times New Roman" w:eastAsia="Times New Roman" w:hAnsi="Times New Roman"/>
          <w:rtl w:val="0"/>
        </w:rPr>
        <w:t xml:space="preserve"> </w:t>
        <w:br w:type="textWrapping"/>
        <w:t xml:space="preserve">Ruth said, “Do not ask me to abandon or forsake you, for wherever you go I will go, wherever you lodge I will lodge, your people shall be my people, and your God my God.</w:t>
        <w:br w:type="textWrapping"/>
        <w:t xml:space="preserve">Wherever you die I will die, and there be buried. May the Lord do thus and so to me, and more besides, if even death separates me from you!”</w:t>
        <w:br w:type="textWrapping"/>
        <w:t xml:space="preserve">The Word of the Lord.</w:t>
      </w:r>
    </w:p>
    <w:p w:rsidR="00000000" w:rsidDel="00000000" w:rsidP="00000000" w:rsidRDefault="00000000" w:rsidRPr="00000000" w14:paraId="000000A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7">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Isaiah 25:6a, 7–9</w:t>
      </w:r>
      <w:r w:rsidDel="00000000" w:rsidR="00000000" w:rsidRPr="00000000">
        <w:rPr>
          <w:rFonts w:ascii="Times New Roman" w:cs="Times New Roman" w:eastAsia="Times New Roman" w:hAnsi="Times New Roman"/>
          <w:rtl w:val="0"/>
        </w:rPr>
        <w:t xml:space="preserve"> </w:t>
        <w:br w:type="textWrapping"/>
        <w:t xml:space="preserve">On this mountain the Lord of hosts will provide for all peoples. On this mountain he will destroy the veil that veils all peoples, The web that is woven over all nations; he will destroy death forever.</w:t>
        <w:br w:type="textWrapping"/>
        <w:t xml:space="preserve">The Lord will wipe away the tears from all faces; The reproach of his people he will remove from the whole earth; for the Lord has spoken.</w:t>
        <w:br w:type="textWrapping"/>
        <w:t xml:space="preserve">On that day it will be said: “Behold our God, to whom we looked to save us! this is the Lord for whom we looked; let us rejoice and be glad that he has saved us!”</w:t>
        <w:br w:type="textWrapping"/>
        <w:t xml:space="preserve">The Word of the Lord.</w:t>
      </w:r>
    </w:p>
    <w:p w:rsidR="00000000" w:rsidDel="00000000" w:rsidP="00000000" w:rsidRDefault="00000000" w:rsidRPr="00000000" w14:paraId="000000A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A">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Isaiah 43:2, 4, 10–11, 21</w:t>
      </w:r>
      <w:r w:rsidDel="00000000" w:rsidR="00000000" w:rsidRPr="00000000">
        <w:rPr>
          <w:rFonts w:ascii="Times New Roman" w:cs="Times New Roman" w:eastAsia="Times New Roman" w:hAnsi="Times New Roman"/>
          <w:rtl w:val="0"/>
        </w:rPr>
        <w:t xml:space="preserve"> </w:t>
        <w:br w:type="textWrapping"/>
        <w:t xml:space="preserve">Thus says the Lord: here is my servant whom I uphold, my chosen one with whom I am pleased; I have grasped you by the hand.</w:t>
        <w:br w:type="textWrapping"/>
        <w:t xml:space="preserve">Do not be afraid, for I have called you by name and you are mine. You are precious in my eyes, you are honored, and, I love you.</w:t>
        <w:br w:type="textWrapping"/>
        <w:t xml:space="preserve">You are my witness, my servant whom I have chosen, that people may know and believe me and understand that it is I.</w:t>
        <w:br w:type="textWrapping"/>
        <w:t xml:space="preserve">I am the Lord, there is no savior but me. I have formed you for myself, to sing my praises, and I am your God.</w:t>
        <w:br w:type="textWrapping"/>
        <w:t xml:space="preserve">The Word of the Lord.</w:t>
      </w:r>
    </w:p>
    <w:p w:rsidR="00000000" w:rsidDel="00000000" w:rsidP="00000000" w:rsidRDefault="00000000" w:rsidRPr="00000000" w14:paraId="000000A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D">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A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Lamentations 3:17–26</w:t>
      </w:r>
      <w:r w:rsidDel="00000000" w:rsidR="00000000" w:rsidRPr="00000000">
        <w:rPr>
          <w:rFonts w:ascii="Times New Roman" w:cs="Times New Roman" w:eastAsia="Times New Roman" w:hAnsi="Times New Roman"/>
          <w:rtl w:val="0"/>
        </w:rPr>
        <w:t xml:space="preserve"> </w:t>
        <w:br w:type="textWrapping"/>
        <w:t xml:space="preserve">My soul is deprived of peace, I have forgotten what happiness is.</w:t>
        <w:br w:type="textWrapping"/>
        <w:t xml:space="preserve">I tell myself my future is lost, all that I hope for from the Lord. The thought of my homeless poverty is wormwood and gall: Remembering it over and over leaves my soul downcast within me. But I call this to mind, as my reason to have hope: The favors of the Lord are not exhausted, his mercies are not spent; They are renewed each morning so great is his faithfulness. My portion is the Lord, says my soul; therefore will I hope in him. Good is the Lord to the one who waits for him, to the soul that seeks him; It is good to hope in silence for the saving help of the Lord.</w:t>
        <w:br w:type="textWrapping"/>
        <w:t xml:space="preserve">The Word of the Lord.</w:t>
      </w:r>
    </w:p>
    <w:p w:rsidR="00000000" w:rsidDel="00000000" w:rsidP="00000000" w:rsidRDefault="00000000" w:rsidRPr="00000000" w14:paraId="000000AF">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0">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Proverbs 31:10–13, 15, 17, 20, 28–31</w:t>
      </w:r>
      <w:r w:rsidDel="00000000" w:rsidR="00000000" w:rsidRPr="00000000">
        <w:rPr>
          <w:rFonts w:ascii="Times New Roman" w:cs="Times New Roman" w:eastAsia="Times New Roman" w:hAnsi="Times New Roman"/>
          <w:rtl w:val="0"/>
        </w:rPr>
        <w:t xml:space="preserve"> </w:t>
        <w:br w:type="textWrapping"/>
        <w:t xml:space="preserve">When one finds a worthy wife, her value is far beyond pearls. Her husband, entrusting his heart to her, has an unfailing prize. She brings him good, and not evil, all the days of her life.</w:t>
        <w:br w:type="textWrapping"/>
        <w:t xml:space="preserve">She obtains wool and flax and makes cloths with skillful hands. She rises while it is night, and distributes food to her household. She is girt about with strength, and sturdy are her arms. She reaches out her hands to the poor, and extends her arms to the needy.</w:t>
        <w:br w:type="textWrapping"/>
        <w:t xml:space="preserve">Her children rise up and praise her; her husband too, extols her: “Many are the women of proven worth, but you have excelled them all.” Charm is deceptive and beauty fleeting; the woman who fears the Lord is to be praised. Give her a reward for her labors, and let her works praise her at the city gates.</w:t>
        <w:br w:type="textWrapping"/>
        <w:t xml:space="preserve">The Word of the Lord.</w:t>
      </w:r>
    </w:p>
    <w:p w:rsidR="00000000" w:rsidDel="00000000" w:rsidP="00000000" w:rsidRDefault="00000000" w:rsidRPr="00000000" w14:paraId="000000B2">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3">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Sirach 44:1, 8–15</w:t>
      </w:r>
      <w:r w:rsidDel="00000000" w:rsidR="00000000" w:rsidRPr="00000000">
        <w:rPr>
          <w:rFonts w:ascii="Times New Roman" w:cs="Times New Roman" w:eastAsia="Times New Roman" w:hAnsi="Times New Roman"/>
          <w:rtl w:val="0"/>
        </w:rPr>
        <w:t xml:space="preserve"> </w:t>
        <w:br w:type="textWrapping"/>
        <w:t xml:space="preserve">Now will I praise those godly men and women, our ancestors, each in his own time: These were godly women and men whose virtues have not been forgotten; Their wealth remains in their families, their heritage with their descendants; Through God’s covenant with them their family endures, their posterity for their sake.</w:t>
        <w:br w:type="textWrapping"/>
        <w:t xml:space="preserve">And for all time their descendants will endure, their glory will never be blotted out; Their bodies are peacefully laid away, but their name lives on and on. At gatherings their wisdom is retold, and the assembly proclaims their praise.</w:t>
        <w:br w:type="textWrapping"/>
        <w:t xml:space="preserve">The Word of the Lord.</w:t>
      </w:r>
    </w:p>
    <w:p w:rsidR="00000000" w:rsidDel="00000000" w:rsidP="00000000" w:rsidRDefault="00000000" w:rsidRPr="00000000" w14:paraId="000000B5">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6">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Wisdom 3:1–6, 9</w:t>
      </w:r>
      <w:r w:rsidDel="00000000" w:rsidR="00000000" w:rsidRPr="00000000">
        <w:rPr>
          <w:rFonts w:ascii="Times New Roman" w:cs="Times New Roman" w:eastAsia="Times New Roman" w:hAnsi="Times New Roman"/>
          <w:rtl w:val="0"/>
        </w:rPr>
        <w:t xml:space="preserve"> </w:t>
        <w:br w:type="textWrapping"/>
        <w:t xml:space="preserve">The souls of the just are in the hands of God, and no torment shall touch them. They seemed, in the view of the foolish, to be dead; and their passing away was thought an affliction and their going forth from us, utter destruction. But, they are in peace.</w:t>
        <w:br w:type="textWrapping"/>
        <w:t xml:space="preserve">For if before all, indeed, they be punished, yet is their hope full of immortality; Chastised a little, they shall be greatly blessed, because God tried them and found them worthy of himself.</w:t>
        <w:br w:type="textWrapping"/>
        <w:t xml:space="preserve">As gold in the furnace, he proved them, and as sacrificial offerings he took them to himself. Those who trust in him shall understand truth, and the faithful shall abide with him in love: Because grace and mercy are with his holy ones, and his care is with his elect.</w:t>
        <w:br w:type="textWrapping"/>
        <w:t xml:space="preserve">The Word of the Lord.</w:t>
      </w:r>
    </w:p>
    <w:p w:rsidR="00000000" w:rsidDel="00000000" w:rsidP="00000000" w:rsidRDefault="00000000" w:rsidRPr="00000000" w14:paraId="000000B8">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9">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A">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Wisdom 4:7–15</w:t>
      </w:r>
      <w:r w:rsidDel="00000000" w:rsidR="00000000" w:rsidRPr="00000000">
        <w:rPr>
          <w:rFonts w:ascii="Times New Roman" w:cs="Times New Roman" w:eastAsia="Times New Roman" w:hAnsi="Times New Roman"/>
          <w:rtl w:val="0"/>
        </w:rPr>
        <w:t xml:space="preserve"> </w:t>
        <w:br w:type="textWrapping"/>
        <w:t xml:space="preserve">The just, though they die early, shall be at rest. For the age that is honorable comes not with the passing of time, nor can it be measured in terms of years. Rather, understanding is the hoary crown for men, and an unsullied life, the attainment of old age.</w:t>
        <w:br w:type="textWrapping"/>
        <w:t xml:space="preserve">He who pleased God was loved; he who lived among sinners was transported— Snatched away, lest wickedness pervert his mind or deceit beguile his soul; For the witchery of paltry things obscures what is right and the whirl of desire transforms the innocent mind.</w:t>
        <w:br w:type="textWrapping"/>
        <w:t xml:space="preserve">Having become perfect in a short while, he reached the fullness of a long career; for his soul was pleasing to the Lord, therefore he sped him out of the midst of wickedness.</w:t>
        <w:br w:type="textWrapping"/>
        <w:t xml:space="preserve">But the people saw and did not understand, nor did they take this into account.</w:t>
        <w:br w:type="textWrapping"/>
        <w:t xml:space="preserve">The Word of the Lord.</w:t>
      </w:r>
    </w:p>
    <w:p w:rsidR="00000000" w:rsidDel="00000000" w:rsidP="00000000" w:rsidRDefault="00000000" w:rsidRPr="00000000" w14:paraId="000000BB">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BC">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D">
      <w:pPr>
        <w:spacing w:after="0" w:line="24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 New Testament Readings</w:t>
      </w:r>
    </w:p>
    <w:p w:rsidR="00000000" w:rsidDel="00000000" w:rsidP="00000000" w:rsidRDefault="00000000" w:rsidRPr="00000000" w14:paraId="000000BE">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BF">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Acts 10:34–43</w:t>
      </w:r>
      <w:r w:rsidDel="00000000" w:rsidR="00000000" w:rsidRPr="00000000">
        <w:rPr>
          <w:rFonts w:ascii="Times New Roman" w:cs="Times New Roman" w:eastAsia="Times New Roman" w:hAnsi="Times New Roman"/>
          <w:rtl w:val="0"/>
        </w:rPr>
        <w:t xml:space="preserve"> </w:t>
        <w:br w:type="textWrapping"/>
        <w:t xml:space="preserve">Peter proceeded to speak, saying: “In truth, I see that God shows no partiality. Rather, in every nation whoever fears him and acts uprightly is acceptable to him. You know the word that he sent to the children of Israel as he proclaimed peace through Jesus Christ, who is Lord of all, what has happened all over Judea, beginning in Galilee after the baptism that John preached, how God anointed Jesus of Nazareth with the Holy Spirit and power.</w:t>
        <w:br w:type="textWrapping"/>
        <w:t xml:space="preserve">He went about doing good and healing all those oppressed by the Devil, for God was with him. We are witnesses of all that he did both in the country of the Jews and in Jerusalem. They put him to death by hanging him on a tree.</w:t>
        <w:br w:type="textWrapping"/>
        <w:t xml:space="preserve">This man God raised on the third day and granted that he be visible, not to all the people, but to us, the witnesses chosen by God in advance, who ate and drank with him after he rose from the dead. He commissioned us to preach to the people and testify that he is the one appointed by God as judge of the living and the dead. To him all the prophets bear witness, that everyone who believes in him will receive forgiveness of sins through his name.”</w:t>
        <w:br w:type="textWrapping"/>
        <w:t xml:space="preserve">The Word of the Lord.</w:t>
      </w:r>
    </w:p>
    <w:p w:rsidR="00000000" w:rsidDel="00000000" w:rsidP="00000000" w:rsidRDefault="00000000" w:rsidRPr="00000000" w14:paraId="000000C0">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1">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5:5–11</w:t>
      </w:r>
      <w:r w:rsidDel="00000000" w:rsidR="00000000" w:rsidRPr="00000000">
        <w:rPr>
          <w:rFonts w:ascii="Times New Roman" w:cs="Times New Roman" w:eastAsia="Times New Roman" w:hAnsi="Times New Roman"/>
          <w:rtl w:val="0"/>
        </w:rPr>
        <w:t xml:space="preserve"> </w:t>
        <w:br w:type="textWrapping"/>
        <w:t xml:space="preserve">Brothers and sisters: Hope does not disappoint, because the love of God has been poured out into our hearts through the Holy Spirit that has been given to us.</w:t>
        <w:br w:type="textWrapping"/>
        <w:t xml:space="preserve">For Christ, while we were still helpless, died at the appointed time for the ungodly. Indeed, only with difficulty does one die for a just person, though perhaps for a good person one might even find courage to die.</w:t>
        <w:br w:type="textWrapping"/>
        <w:t xml:space="preserve">But God proves his love for us in that while we were still sinners Christ died for us. How much more then, since we are now justified by his Blood, will we be saved through him from the wrath. Indeed, if, while we were enemies, we were reconciled to God through the death of his Son, how much more, once reconciled, will we be saved by his life. Not only that, but we also boast of God through our Lord Jesus Christ, through whom we have now received reconciliation.</w:t>
        <w:br w:type="textWrapping"/>
        <w:t xml:space="preserve">The Word of the Lord.</w:t>
      </w:r>
    </w:p>
    <w:p w:rsidR="00000000" w:rsidDel="00000000" w:rsidP="00000000" w:rsidRDefault="00000000" w:rsidRPr="00000000" w14:paraId="000000C3">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4">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5:17–21</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If, by the transgression of the one, death came to reign through that one, how much more will those who receive the abundance of grace and of the gift of justification come to reign in life through the one Jesus Christ.</w:t>
        <w:br w:type="textWrapping"/>
        <w:t xml:space="preserve">In conclusion, just as through one transgression condemnation came upon all, so through one righteous act acquittal and life came to all. For just as through the disobedience of one person the many were made sinners, so through the obedience of one the many will be made righteous.</w:t>
        <w:br w:type="textWrapping"/>
        <w:t xml:space="preserve">The law entered in so that transgression might increase, but, where sin increased, grace overflowed all the more, so that, as sin reigned in death, grace also might reign through justification for eternal life through Jesus Christ our Lord.</w:t>
        <w:br w:type="textWrapping"/>
        <w:t xml:space="preserve">The Word of the Lord.</w:t>
      </w:r>
    </w:p>
    <w:p w:rsidR="00000000" w:rsidDel="00000000" w:rsidP="00000000" w:rsidRDefault="00000000" w:rsidRPr="00000000" w14:paraId="000000C6">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7">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8">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6:3–9</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Are you unaware that we who were baptized into Christ Jesus were baptized into his death? We were indeed buried with him through baptism into death, so that, just as Christ was raised from the dead by the glory of the Father, we too might live in newness of life.</w:t>
        <w:br w:type="textWrapping"/>
        <w:t xml:space="preserve">For if we have grown into union with him through a death like his, we shall also be united with him in the resurrection.</w:t>
        <w:br w:type="textWrapping"/>
        <w:t xml:space="preserve">We know that our old self was crucified with him, so that our sinful body might be done away with, that we might no longer be in slavery to sin. For a dead person has been absolved from sin.</w:t>
        <w:br w:type="textWrapping"/>
        <w:t xml:space="preserve">If, then, we have died with Christ, we believe that we shall also live with him. We know that Christ, raised from the dead, dies no more; death no longer has power over him.</w:t>
        <w:br w:type="textWrapping"/>
        <w:t xml:space="preserve">The Word of the Lord.</w:t>
      </w:r>
    </w:p>
    <w:p w:rsidR="00000000" w:rsidDel="00000000" w:rsidP="00000000" w:rsidRDefault="00000000" w:rsidRPr="00000000" w14:paraId="000000C9">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A">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CB">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8:14–23</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Those who are led by the Spirit of God are children of God. For you did not receive a spirit of slavery to fall back into fear, but you received a spirit of adoption, through which we cry, Abba, “Father!” The Spirit itself bears witness with our spirit that we are children of God, and if children, then heirs, heirs of God and joint heirs with Christ, if only we suffer with him so that we may also be glorified with him.</w:t>
        <w:br w:type="textWrapping"/>
        <w:t xml:space="preserve">I consider that the sufferings of this present time are as nothing compared with the glory to be revealed for us. For creation awaits with eager expectation the revelation of the children of God; for creation was made subject to futility, not of its own accord but because of the one who subjected it, in hope that creation itself would be set free from slavery to corruption and share in the glorious freedom of the children of God.</w:t>
        <w:br w:type="textWrapping"/>
        <w:t xml:space="preserve">We know that all creation is groaning in labor pains even until now; and not only that, but we ourselves, who have the first fruits of the Spirit, we also groan within ourselves as we wait for adoption, the redemption of our bodies.</w:t>
        <w:br w:type="textWrapping"/>
        <w:t xml:space="preserve">The Word of the Lord.</w:t>
      </w:r>
    </w:p>
    <w:p w:rsidR="00000000" w:rsidDel="00000000" w:rsidP="00000000" w:rsidRDefault="00000000" w:rsidRPr="00000000" w14:paraId="000000C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D">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8:31b–35, 37–39</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If God is for us, who can be against us? He who did not spare his own Son but handed him over for us all, how will he not also give us everything else along with him?</w:t>
        <w:br w:type="textWrapping"/>
        <w:t xml:space="preserve">Who will bring a charge against God’s chosen ones? It is God who acquits us. Who will condemn? It is Christ Jesus who died, rather, was raised, who also is at the right hand of God, who indeed intercedes for us.</w:t>
        <w:br w:type="textWrapping"/>
        <w:t xml:space="preserve">What will separate us from the love of Christ? Will anguish, or distress, or persecution, or famine, or nakedness, or peril, or the sword? No, in all these things we conquer overwhelmingly through him who loved us.</w:t>
        <w:br w:type="textWrapping"/>
        <w:t xml:space="preserve">For I am convinced that neither death, nor life, nor angels, nor principalities, nor present things, nor future things, nor powers, nor height, nor depth, nor any other creature will be able to separate us from the love of God in Christ Jesus our Lord.</w:t>
        <w:br w:type="textWrapping"/>
        <w:t xml:space="preserve">The Word of the Lord.</w:t>
      </w:r>
    </w:p>
    <w:p w:rsidR="00000000" w:rsidDel="00000000" w:rsidP="00000000" w:rsidRDefault="00000000" w:rsidRPr="00000000" w14:paraId="000000CE">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CF">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Romans 14:7–9, 10c–12</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No one lives for oneself, and no one dies for oneself. For if we live, we live for the Lord, and if we die, we die for the Lord; so then, whether we live or die, we are the Lord’s.</w:t>
        <w:br w:type="textWrapping"/>
        <w:t xml:space="preserve">For this is why Christ died and came to life, that he might be Lord of both the dead and the living. Why then do your judge your brother? Or you, why do you look down on your brother? For we shall all stand before the judgment seat of God; for it is written:</w:t>
        <w:br w:type="textWrapping"/>
        <w:t xml:space="preserve">“As I live, says the Lord, every knee shall bend before me, and every tongue shall give praise to God.”</w:t>
        <w:br w:type="textWrapping"/>
        <w:t xml:space="preserve">So then, each of us shall give an account of himself to God.</w:t>
        <w:br w:type="textWrapping"/>
        <w:t xml:space="preserve">The Word of the Lord.</w:t>
      </w:r>
    </w:p>
    <w:p w:rsidR="00000000" w:rsidDel="00000000" w:rsidP="00000000" w:rsidRDefault="00000000" w:rsidRPr="00000000" w14:paraId="000000D1">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2">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Corinthians 15:20–23</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Christ has been raised from the dead, the first fruits of those who have fallen asleep. For since death came through a man, the resurrection of the dead came also through man.</w:t>
        <w:br w:type="textWrapping"/>
        <w:t xml:space="preserve">For just as in Adam all die, So too in Christ shall all be brought to life, but each one in proper order: Christ the first fruits: then, at his coming, those who belong to Christ.</w:t>
        <w:br w:type="textWrapping"/>
        <w:t xml:space="preserve">The Word of the Lord.</w:t>
      </w:r>
    </w:p>
    <w:p w:rsidR="00000000" w:rsidDel="00000000" w:rsidP="00000000" w:rsidRDefault="00000000" w:rsidRPr="00000000" w14:paraId="000000D4">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5">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1 Corinthians 15:51–57</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Behold, I tell you a mystery. We shall not all fall asleep, but, we will all be changed, in an instant, in the blink of an eye, at the last trumpet. For the trumpet will sound, the dead will be raised incorruptible, and we shall be changed.</w:t>
        <w:br w:type="textWrapping"/>
        <w:t xml:space="preserve">For that which is corruptible must clothe itself with incorruptibility, and that which is mortal must clothe itself with immortality. And when this which is corruptible clothes itself with incorruptibility and this which is mortal clothes itself with immortality, then the word that is written shall come about:</w:t>
        <w:br w:type="textWrapping"/>
        <w:t xml:space="preserve">“Death is swallowed up in victory. Where, O Death is your victory? Where, O Death is your sting?”</w:t>
        <w:br w:type="textWrapping"/>
        <w:t xml:space="preserve">The sting of death is sin, and the power of sin is the law. But thanks be to God who gives us the victory through our Lord Jesus Christ.</w:t>
        <w:br w:type="textWrapping"/>
        <w:t xml:space="preserve">The Word of the Lord.</w:t>
      </w:r>
    </w:p>
    <w:p w:rsidR="00000000" w:rsidDel="00000000" w:rsidP="00000000" w:rsidRDefault="00000000" w:rsidRPr="00000000" w14:paraId="000000D7">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8">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Corinthians 4:14 – 5:1</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Knowing that the One who raised the Lord Jesus will raise us also with Jesus and place us with you in his presence. Everything indeed is for you, so that the grace bestowed in abundance on more and more people may cause the thanksgiving to overflow for the glory of God.</w:t>
        <w:br w:type="textWrapping"/>
        <w:t xml:space="preserve">Therefore, we are not discouraged; rather, although our outer self is wasting away, our inner self is being renewed day by day. For this momentary light affliction is producing for us an eternal weight of glory beyond all comparison, as we look not to what is seen but to what is unseen; for what is seen is transitory, but what is unseen is eternal.</w:t>
        <w:br w:type="textWrapping"/>
        <w:t xml:space="preserve">For we know that if our earthly dwelling, a tent, should be destroyed, we have a building from God, a dwelling not made with hands, eternal in heaven.</w:t>
        <w:br w:type="textWrapping"/>
        <w:t xml:space="preserve">The Word of the Lord.</w:t>
      </w:r>
    </w:p>
    <w:p w:rsidR="00000000" w:rsidDel="00000000" w:rsidP="00000000" w:rsidRDefault="00000000" w:rsidRPr="00000000" w14:paraId="000000DA">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B">
      <w:pPr>
        <w:spacing w:after="0"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D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Corinthians 5:1, 6–10</w:t>
      </w:r>
      <w:r w:rsidDel="00000000" w:rsidR="00000000" w:rsidRPr="00000000">
        <w:rPr>
          <w:rFonts w:ascii="Times New Roman" w:cs="Times New Roman" w:eastAsia="Times New Roman" w:hAnsi="Times New Roman"/>
          <w:rtl w:val="0"/>
        </w:rPr>
        <w:t xml:space="preserve"> </w:t>
        <w:br w:type="textWrapping"/>
        <w:t xml:space="preserve">Brothers and sisters:</w:t>
        <w:br w:type="textWrapping"/>
        <w:t xml:space="preserve">We know that if our earthly dwelling, a tent, should be destroyed, we have a building from God, a dwelling not made with hands, eternal in heaven.</w:t>
        <w:br w:type="textWrapping"/>
        <w:t xml:space="preserve">We are always courageous, although we know that while we are at home in the body we are away from the Lord, for we walk by faith, not by sight. Yet we are courageous, and we would rather leave the body and go home to the Lord. Therefore, we aspire to please him, whether we are at home or away. For we must all appear before the judgment seat of Christ, so that each one may receive recompense, according to what he did in the body, whether good or evil.</w:t>
        <w:br w:type="textWrapping"/>
        <w:t xml:space="preserve">The Word of the Lord.</w:t>
      </w:r>
    </w:p>
    <w:p w:rsidR="00000000" w:rsidDel="00000000" w:rsidP="00000000" w:rsidRDefault="00000000" w:rsidRPr="00000000" w14:paraId="000000DD">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E">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tl w:val="0"/>
        </w:rPr>
      </w:r>
    </w:p>
    <w:p w:rsidR="00000000" w:rsidDel="00000000" w:rsidP="00000000" w:rsidRDefault="00000000" w:rsidRPr="00000000" w14:paraId="000000DF">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Fonts w:ascii="Times New Roman" w:cs="Times New Roman" w:eastAsia="Times New Roman" w:hAnsi="Times New Roman"/>
          <w:b w:val="1"/>
          <w:bCs w:val="1"/>
          <w:i w:val="0"/>
          <w:iCs w:val="0"/>
          <w:color w:val="000000"/>
          <w:rtl w:val="0"/>
        </w:rPr>
        <w:t xml:space="preserve">Ephesians: 1: 3-5</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after="0" w:lineRule="auto"/>
        <w:ind w:right="19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Blessed be the God and Father of our Lord Jesus Christ, who has blessed us in Christ with every spiritual blessing in the heavens, as he chose us in him, before the foundation of the world, to be holy and without blemish before him.</w:t>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after="0" w:lineRule="auto"/>
        <w:ind w:right="165"/>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 love he destined us for adoption to himself through Jesus Christ, in accord with the favor of his will.</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E3">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4">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tl w:val="0"/>
        </w:rPr>
      </w:r>
    </w:p>
    <w:p w:rsidR="00000000" w:rsidDel="00000000" w:rsidP="00000000" w:rsidRDefault="00000000" w:rsidRPr="00000000" w14:paraId="000000E5">
      <w:pPr>
        <w:pStyle w:val="Heading6"/>
        <w:spacing w:before="0" w:line="274" w:lineRule="auto"/>
        <w:rPr>
          <w:rFonts w:ascii="Times New Roman" w:cs="Times New Roman" w:eastAsia="Times New Roman" w:hAnsi="Times New Roman"/>
          <w:b w:val="1"/>
          <w:bCs w:val="1"/>
          <w:i w:val="0"/>
          <w:iCs w:val="0"/>
          <w:color w:val="000000"/>
        </w:rPr>
      </w:pPr>
      <w:r w:rsidDel="00000000" w:rsidR="00000000" w:rsidRPr="00000000">
        <w:rPr>
          <w:rFonts w:ascii="Times New Roman" w:cs="Times New Roman" w:eastAsia="Times New Roman" w:hAnsi="Times New Roman"/>
          <w:b w:val="1"/>
          <w:bCs w:val="1"/>
          <w:i w:val="0"/>
          <w:iCs w:val="0"/>
          <w:color w:val="000000"/>
          <w:rtl w:val="0"/>
        </w:rPr>
        <w:t xml:space="preserve">Philippians 3: 20-21</w:t>
      </w:r>
    </w:p>
    <w:p w:rsidR="00000000" w:rsidDel="00000000" w:rsidP="00000000" w:rsidRDefault="00000000" w:rsidRPr="00000000" w14:paraId="000000E6">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Brothers and sisters:</w:t>
      </w:r>
    </w:p>
    <w:p w:rsidR="00000000" w:rsidDel="00000000" w:rsidP="00000000" w:rsidRDefault="00000000" w:rsidRPr="00000000" w14:paraId="000000E7">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Our citizenship is in heaven, and from it we also await a savior, the Lord Jesus Christ.</w:t>
      </w:r>
    </w:p>
    <w:p w:rsidR="00000000" w:rsidDel="00000000" w:rsidP="00000000" w:rsidRDefault="00000000" w:rsidRPr="00000000" w14:paraId="000000E8">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 will change our lowly body to conform with his glorified Body by the power that enables him to also to bring all things into subjection to himself.</w:t>
      </w:r>
    </w:p>
    <w:p w:rsidR="00000000" w:rsidDel="00000000" w:rsidP="00000000" w:rsidRDefault="00000000" w:rsidRPr="00000000" w14:paraId="000000E9">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EA">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EB">
      <w:pPr>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EC">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Philippians 4: 4-9</w:t>
      </w:r>
    </w:p>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Brothers and sisters:</w:t>
      </w:r>
    </w:p>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Rejoice in the Lord always.  I shall say it again:  Rejoice!  Your kindness should be known to all. The Lord is near.  Have no anxiety at all, but in everything by prayer and petition, with thanksgiving, make your requests known to God.  Then the peace of God that surpasses all understanding will guard your hearts and minds in Christ Jesus.</w:t>
      </w:r>
    </w:p>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Finally, brothers and sisters, whatever is true, whatever is honorable, whatever is just, whatever is pure, whatever is lovely, whatever is gracious, if there is any excellence and if there is anything worthy of praise, think about these things.</w:t>
      </w:r>
    </w:p>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Keep on doing what you have learned and received and heard and seen in me. Then the God of peace will be with you.</w:t>
      </w:r>
    </w:p>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Rule="auto"/>
        <w:rPr>
          <w:b w:val="1"/>
          <w:bCs w:val="1"/>
        </w:rPr>
      </w:pPr>
      <w:r w:rsidDel="00000000" w:rsidR="00000000" w:rsidRPr="00000000">
        <w:rPr>
          <w:rFonts w:ascii="Times New Roman" w:cs="Times New Roman" w:eastAsia="Times New Roman" w:hAnsi="Times New Roman"/>
          <w:color w:val="000000"/>
          <w:rtl w:val="0"/>
        </w:rPr>
        <w:t xml:space="preserve">The Word of the Lord</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tabs>
          <w:tab w:val="left" w:leader="none" w:pos="281"/>
        </w:tabs>
        <w:spacing w:after="0" w:line="271"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3">
      <w:pPr>
        <w:tabs>
          <w:tab w:val="left" w:leader="none" w:pos="281"/>
        </w:tabs>
        <w:spacing w:after="0" w:line="271"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Thessalonians 4: 13-18</w:t>
      </w:r>
    </w:p>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do not want you to be unaware, brothers and sisters, about those who have fallen asleep, so that you may not grieve like the rest, who have no hope.</w:t>
      </w:r>
    </w:p>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if we believe that Jesus died and rose, so too will God, through Jesus, bring with him those who have fallen asleep.  Indeed, we tell you all this, on the word of the Lord, that we who are alive, who are left until the coming of the Lord, will surely not precede those who have fallen asleep.</w:t>
      </w:r>
    </w:p>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the Lord himself, with a word of command, with the voice of an archangel and with the trumpet of God, will come down from heaven, and the dead in Christ will rise first.</w:t>
      </w:r>
    </w:p>
    <w:p w:rsidR="00000000" w:rsidDel="00000000" w:rsidP="00000000" w:rsidRDefault="00000000" w:rsidRPr="00000000" w14:paraId="000000F7">
      <w:pPr>
        <w:pBdr>
          <w:top w:space="0" w:sz="0" w:val="nil"/>
          <w:left w:space="0" w:sz="0" w:val="nil"/>
          <w:bottom w:space="0" w:sz="0" w:val="nil"/>
          <w:right w:space="0" w:sz="0" w:val="nil"/>
          <w:between w:space="0" w:sz="0" w:val="nil"/>
        </w:pBdr>
        <w:spacing w:after="0" w:lineRule="auto"/>
        <w:ind w:right="123"/>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Then we who are alive, who are left, will be caught up together with them in the clouds to meet the Lord in the air.  Thus we shall always be with the Lord.  Therefore, console one another with these words.</w:t>
      </w:r>
    </w:p>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0F9">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A">
      <w:pPr>
        <w:tabs>
          <w:tab w:val="left" w:leader="none" w:pos="281"/>
        </w:tabs>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FB">
      <w:pPr>
        <w:tabs>
          <w:tab w:val="left" w:leader="none" w:pos="281"/>
        </w:tabs>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Timothy 2: 8-13</w:t>
      </w:r>
    </w:p>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Rule="auto"/>
        <w:ind w:right="148"/>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Remember Jesus Christ, raised from the dead, a descendant of David: such is my Gospel, for which I am suffering, even to the point of chains, like a criminal. But the word of God is not chained.  Therefore, I bear with everything for the sake of those who are chosen, so that they too may obtain the salvation that is in Christ Jesus, together with eternal glory.  This saying is trustworthy:</w:t>
      </w:r>
    </w:p>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i w:val="1"/>
          <w:iCs w:val="1"/>
          <w:color w:val="000000"/>
        </w:rPr>
      </w:pPr>
      <w:r w:rsidDel="00000000" w:rsidR="00000000" w:rsidRPr="00000000">
        <w:rPr>
          <w:rFonts w:ascii="Times New Roman" w:cs="Times New Roman" w:eastAsia="Times New Roman" w:hAnsi="Times New Roman"/>
          <w:i w:val="1"/>
          <w:iCs w:val="1"/>
          <w:color w:val="000000"/>
          <w:rtl w:val="0"/>
        </w:rPr>
        <w:t xml:space="preserve">If we have died with him we shall also live with him; if we persevere we shall also reign with him. But if we deny him he will deny us. If we are unfaithful he remains faithful, for he cannot deny himself.</w:t>
      </w:r>
    </w:p>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00">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1">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2">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 Timothy 4: 4-8</w:t>
      </w:r>
    </w:p>
    <w:p w:rsidR="00000000" w:rsidDel="00000000" w:rsidP="00000000" w:rsidRDefault="00000000" w:rsidRPr="00000000" w14:paraId="00000103">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104">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am already being poured out like a libation, and the time of my departure is at hand. I have competed well; I have finished the race; I have kept the faith.</w:t>
      </w:r>
    </w:p>
    <w:p w:rsidR="00000000" w:rsidDel="00000000" w:rsidP="00000000" w:rsidRDefault="00000000" w:rsidRPr="00000000" w14:paraId="00000105">
      <w:pPr>
        <w:pBdr>
          <w:top w:space="0" w:sz="0" w:val="nil"/>
          <w:left w:space="0" w:sz="0" w:val="nil"/>
          <w:bottom w:space="0" w:sz="0" w:val="nil"/>
          <w:right w:space="0" w:sz="0" w:val="nil"/>
          <w:between w:space="0" w:sz="0" w:val="nil"/>
        </w:pBdr>
        <w:spacing w:after="0" w:lineRule="auto"/>
        <w:ind w:right="12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From now on the crown of righteousness awaits me, which the Lord, the just judge, will award to me on that day, and not only to me, but to all who have longed for his appearance.</w:t>
      </w:r>
    </w:p>
    <w:p w:rsidR="00000000" w:rsidDel="00000000" w:rsidP="00000000" w:rsidRDefault="00000000" w:rsidRPr="00000000" w14:paraId="00000106">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The Word of the Lord.</w:t>
      </w:r>
      <w:r w:rsidDel="00000000" w:rsidR="00000000" w:rsidRPr="00000000">
        <w:rPr>
          <w:rFonts w:ascii="Times New Roman" w:cs="Times New Roman" w:eastAsia="Times New Roman" w:hAnsi="Times New Roman"/>
          <w:rtl w:val="0"/>
        </w:rPr>
        <w:t xml:space="preserve"> </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7">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8">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John 3: 1-2</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See what the love the Father has bestowed on us that we may be called the children of God.  Yet so we are.  The reason the world does not know us is that it did not know him.  Beloved, we are God’s children now; what we shall be has not yet been revealed. We do know that when it is revealed we shall be like him, for we shall see him as he is.</w:t>
      </w:r>
    </w:p>
    <w:p w:rsidR="00000000" w:rsidDel="00000000" w:rsidP="00000000" w:rsidRDefault="00000000" w:rsidRPr="00000000" w14:paraId="0000010B">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0C">
      <w:pPr>
        <w:spacing w:after="0" w:lineRule="auto"/>
        <w:rPr>
          <w:rFonts w:ascii="Times New Roman" w:cs="Times New Roman" w:eastAsia="Times New Roman" w:hAnsi="Times New Roman"/>
          <w:b w:val="1"/>
          <w:bCs w:val="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0D">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0E">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 John 3: 14-16</w:t>
      </w:r>
    </w:p>
    <w:p w:rsidR="00000000" w:rsidDel="00000000" w:rsidP="00000000" w:rsidRDefault="00000000" w:rsidRPr="00000000" w14:paraId="0000010F">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Beloved:</w:t>
      </w:r>
    </w:p>
    <w:p w:rsidR="00000000" w:rsidDel="00000000" w:rsidP="00000000" w:rsidRDefault="00000000" w:rsidRPr="00000000" w14:paraId="00000110">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We know that we have passed from death to life because we love.  Whoever does not love remains in death.  Everyone who hates is a murderer, and you know that no murderer has eternal life remaining in him.</w:t>
      </w:r>
    </w:p>
    <w:p w:rsidR="00000000" w:rsidDel="00000000" w:rsidP="00000000" w:rsidRDefault="00000000" w:rsidRPr="00000000" w14:paraId="00000111">
      <w:pPr>
        <w:pBdr>
          <w:top w:space="0" w:sz="0" w:val="nil"/>
          <w:left w:space="0" w:sz="0" w:val="nil"/>
          <w:bottom w:space="0" w:sz="0" w:val="nil"/>
          <w:right w:space="0" w:sz="0" w:val="nil"/>
          <w:between w:space="0" w:sz="0" w:val="nil"/>
        </w:pBdr>
        <w:spacing w:after="0" w:lineRule="auto"/>
        <w:ind w:right="264"/>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way we came to know love was that he laid down his life for us; so we ought to lay down our lives for our brothers and sisters.</w:t>
      </w:r>
    </w:p>
    <w:p w:rsidR="00000000" w:rsidDel="00000000" w:rsidP="00000000" w:rsidRDefault="00000000" w:rsidRPr="00000000" w14:paraId="00000112">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13">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4">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15">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7: 9-10, 15-17</w:t>
      </w:r>
    </w:p>
    <w:p w:rsidR="00000000" w:rsidDel="00000000" w:rsidP="00000000" w:rsidRDefault="00000000" w:rsidRPr="00000000" w14:paraId="00000116">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had a vision of a great multitude, which no one could count, from every nation, race, people, and tongue.  They stood before the throne and before the Lamb, wearing white robes and holding palm branches in their hands. They cried out in a loud voice:</w:t>
      </w:r>
    </w:p>
    <w:p w:rsidR="00000000" w:rsidDel="00000000" w:rsidP="00000000" w:rsidRDefault="00000000" w:rsidRPr="00000000" w14:paraId="00000117">
      <w:pPr>
        <w:pBdr>
          <w:top w:space="0" w:sz="0" w:val="nil"/>
          <w:left w:space="0" w:sz="0" w:val="nil"/>
          <w:bottom w:space="0" w:sz="0" w:val="nil"/>
          <w:right w:space="0" w:sz="0" w:val="nil"/>
          <w:between w:space="0" w:sz="0" w:val="nil"/>
        </w:pBdr>
        <w:spacing w:after="0" w:lineRule="auto"/>
        <w:ind w:right="947"/>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“Salvation comes from our God, who is seated on the throne, and from the Lamb.”</w:t>
      </w:r>
    </w:p>
    <w:p w:rsidR="00000000" w:rsidDel="00000000" w:rsidP="00000000" w:rsidRDefault="00000000" w:rsidRPr="00000000" w14:paraId="00000118">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“For this reason they stand before God’s throne and worship him day and night in his temple. The One who sits on the throne will shelter them.  They will not hunger or thirst anymore, nor will the sun or any heat strike them.  For the Lamb who is in the center of the throne will shepherd them and lead them to springs of life-giving water, and God will wipe away every tear from their eyes.</w:t>
      </w:r>
    </w:p>
    <w:p w:rsidR="00000000" w:rsidDel="00000000" w:rsidP="00000000" w:rsidRDefault="00000000" w:rsidRPr="00000000" w14:paraId="00000119">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1A">
      <w:pPr>
        <w:pBdr>
          <w:top w:space="0" w:sz="0" w:val="nil"/>
          <w:left w:space="0" w:sz="0" w:val="nil"/>
          <w:bottom w:space="0" w:sz="0" w:val="nil"/>
          <w:right w:space="0" w:sz="0" w:val="nil"/>
          <w:between w:space="0" w:sz="0" w:val="nil"/>
        </w:pBdr>
        <w:spacing w:after="0" w:lineRule="auto"/>
        <w:ind w:right="121"/>
        <w:rPr>
          <w:rFonts w:ascii="Times New Roman" w:cs="Times New Roman" w:eastAsia="Times New Roman" w:hAnsi="Times New Roman"/>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1B">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1C">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14: 13</w:t>
      </w:r>
    </w:p>
    <w:p w:rsidR="00000000" w:rsidDel="00000000" w:rsidP="00000000" w:rsidRDefault="00000000" w:rsidRPr="00000000" w14:paraId="0000011D">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heard a voice from heaven say,</w:t>
      </w:r>
    </w:p>
    <w:p w:rsidR="00000000" w:rsidDel="00000000" w:rsidP="00000000" w:rsidRDefault="00000000" w:rsidRPr="00000000" w14:paraId="0000011E">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“Write this: Blessed are the dead who die in the Lord from now on.”</w:t>
      </w:r>
    </w:p>
    <w:p w:rsidR="00000000" w:rsidDel="00000000" w:rsidP="00000000" w:rsidRDefault="00000000" w:rsidRPr="00000000" w14:paraId="0000011F">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“Yes,” said the Spirit, “let them find rest from their labors, for their works accompany them.”</w:t>
      </w:r>
    </w:p>
    <w:p w:rsidR="00000000" w:rsidDel="00000000" w:rsidP="00000000" w:rsidRDefault="00000000" w:rsidRPr="00000000" w14:paraId="00000120">
      <w:pPr>
        <w:pBdr>
          <w:top w:space="0" w:sz="0" w:val="nil"/>
          <w:left w:space="0" w:sz="0" w:val="nil"/>
          <w:bottom w:space="0" w:sz="0" w:val="nil"/>
          <w:right w:space="0" w:sz="0" w:val="nil"/>
          <w:between w:space="0" w:sz="0" w:val="nil"/>
        </w:pBdr>
        <w:spacing w:after="0" w:lineRule="auto"/>
        <w:ind w:left="100"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21">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2">
      <w:pPr>
        <w:spacing w:after="0" w:line="274"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123">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21: 1-5a, 6b-7</w:t>
      </w:r>
    </w:p>
    <w:p w:rsidR="00000000" w:rsidDel="00000000" w:rsidP="00000000" w:rsidRDefault="00000000" w:rsidRPr="00000000" w14:paraId="00000124">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saw a new heaven and a new earth.  The former heaven and the former earth had passed away, and the sea was no more.  I also saw the holy city, a new Jerusalem, coming down out of heaven from God, prepared as a bride adorned for her husband.  I heard a loud voice from the throne saying, “Behold, God’s dwelling is with the human race. He will dwell with them and they will be his people and God himself will always be with them as their God. He will wipe every tear from their eyes, and there shall be no more death or mourning, wailing or pain, for the old order has passed away.”</w:t>
      </w:r>
    </w:p>
    <w:p w:rsidR="00000000" w:rsidDel="00000000" w:rsidP="00000000" w:rsidRDefault="00000000" w:rsidRPr="00000000" w14:paraId="00000125">
      <w:pPr>
        <w:pBdr>
          <w:top w:space="0" w:sz="0" w:val="nil"/>
          <w:left w:space="0" w:sz="0" w:val="nil"/>
          <w:bottom w:space="0" w:sz="0" w:val="nil"/>
          <w:right w:space="0" w:sz="0" w:val="nil"/>
          <w:between w:space="0" w:sz="0" w:val="nil"/>
        </w:pBdr>
        <w:spacing w:after="0" w:lineRule="auto"/>
        <w:ind w:right="49"/>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One who sat on the throne said: “Behold, I make all things new.  I am the Alpha and the Omega, the beginning and the end. To the thirsty I will give a gift from the spring of life-giving water. The victors will inherit these gifts, and I shall be their God, and they will be my people.”</w:t>
      </w:r>
    </w:p>
    <w:p w:rsidR="00000000" w:rsidDel="00000000" w:rsidP="00000000" w:rsidRDefault="00000000" w:rsidRPr="00000000" w14:paraId="00000126">
      <w:pPr>
        <w:pBdr>
          <w:top w:space="0" w:sz="0" w:val="nil"/>
          <w:left w:space="0" w:sz="0" w:val="nil"/>
          <w:bottom w:space="0" w:sz="0" w:val="nil"/>
          <w:right w:space="0" w:sz="0" w:val="nil"/>
          <w:between w:space="0" w:sz="0" w:val="nil"/>
        </w:pBdr>
        <w:spacing w:after="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27">
      <w:pPr>
        <w:spacing w:after="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8">
      <w:pPr>
        <w:spacing w:after="0" w:line="274" w:lineRule="auto"/>
        <w:rPr>
          <w:rFonts w:ascii="Times New Roman" w:cs="Times New Roman" w:eastAsia="Times New Roman" w:hAnsi="Times New Roman"/>
          <w:b w:val="1"/>
          <w:bCs w:val="1"/>
          <w:i w:val="1"/>
          <w:iCs w:val="1"/>
        </w:rPr>
      </w:pPr>
      <w:r w:rsidDel="00000000" w:rsidR="00000000" w:rsidRPr="00000000">
        <w:rPr>
          <w:rtl w:val="0"/>
        </w:rPr>
      </w:r>
    </w:p>
    <w:p w:rsidR="00000000" w:rsidDel="00000000" w:rsidP="00000000" w:rsidRDefault="00000000" w:rsidRPr="00000000" w14:paraId="00000129">
      <w:pPr>
        <w:spacing w:after="0" w:line="274"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Revelation 21: 1a, 3-5a</w:t>
      </w:r>
    </w:p>
    <w:p w:rsidR="00000000" w:rsidDel="00000000" w:rsidP="00000000" w:rsidRDefault="00000000" w:rsidRPr="00000000" w14:paraId="0000012A">
      <w:pPr>
        <w:pBdr>
          <w:top w:space="0" w:sz="0" w:val="nil"/>
          <w:left w:space="0" w:sz="0" w:val="nil"/>
          <w:bottom w:space="0" w:sz="0" w:val="nil"/>
          <w:right w:space="0" w:sz="0" w:val="nil"/>
          <w:between w:space="0" w:sz="0" w:val="nil"/>
        </w:pBdr>
        <w:spacing w:after="0" w:lineRule="auto"/>
        <w:ind w:right="11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 John, saw a new heaven and a new earth.  I heard a loud voice from the throne saying, “Behold, God’s dwelling is with the human race.  He will dwell with them and they will be his people and God himself will always be with them as their God. He will wipe every tear from their eyes, and there shall be no more death or mourning, wailing or pain, for the old order has passed away. ”The One who sat on the throne said: “Behold, I make all things new. </w:t>
      </w:r>
    </w:p>
    <w:p w:rsidR="00000000" w:rsidDel="00000000" w:rsidP="00000000" w:rsidRDefault="00000000" w:rsidRPr="00000000" w14:paraId="0000012B">
      <w:pPr>
        <w:pBdr>
          <w:top w:space="0" w:sz="0" w:val="nil"/>
          <w:left w:space="0" w:sz="0" w:val="nil"/>
          <w:bottom w:space="0" w:sz="0" w:val="nil"/>
          <w:right w:space="0" w:sz="0" w:val="nil"/>
          <w:between w:space="0" w:sz="0" w:val="nil"/>
        </w:pBdr>
        <w:spacing w:after="0" w:lineRule="auto"/>
        <w:ind w:right="116"/>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Word of the Lord.</w:t>
      </w:r>
    </w:p>
    <w:p w:rsidR="00000000" w:rsidDel="00000000" w:rsidP="00000000" w:rsidRDefault="00000000" w:rsidRPr="00000000" w14:paraId="0000012C">
      <w:pPr>
        <w:spacing w:after="0" w:line="240" w:lineRule="auto"/>
        <w:rPr>
          <w:rFonts w:ascii="Times New Roman" w:cs="Times New Roman" w:eastAsia="Times New Roman" w:hAnsi="Times New Roman"/>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12D">
      <w:pPr>
        <w:spacing w:after="0" w:line="240" w:lineRule="auto"/>
        <w:rPr>
          <w:rFonts w:ascii="Times New Roman" w:cs="Times New Roman" w:eastAsia="Times New Roman" w:hAnsi="Times New Roman"/>
        </w:rPr>
      </w:pPr>
      <w:r w:rsidDel="00000000" w:rsidR="00000000" w:rsidRPr="00000000">
        <w:rPr>
          <w:rtl w:val="0"/>
        </w:rPr>
      </w:r>
    </w:p>
    <w:sectPr>
      <w:type w:val="continuous"/>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funerals@saintmike.com" TargetMode="Externa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